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07F" w:rsidRDefault="00872944" w:rsidP="004602D4">
      <w:pPr>
        <w:rPr>
          <w:rFonts w:ascii="Helvetica" w:hAnsi="Helvetica"/>
          <w:sz w:val="28"/>
          <w:szCs w:val="28"/>
        </w:rPr>
      </w:pPr>
      <w:bookmarkStart w:id="0" w:name="_GoBack"/>
      <w:bookmarkEnd w:id="0"/>
      <w:r>
        <w:rPr>
          <w:rFonts w:ascii="Helvetica" w:hAnsi="Helvetic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4B2A08C" wp14:editId="03C61EAA">
                <wp:simplePos x="0" y="0"/>
                <wp:positionH relativeFrom="column">
                  <wp:posOffset>-800100</wp:posOffset>
                </wp:positionH>
                <wp:positionV relativeFrom="paragraph">
                  <wp:posOffset>-683895</wp:posOffset>
                </wp:positionV>
                <wp:extent cx="3375660" cy="3687445"/>
                <wp:effectExtent l="0" t="1905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000" cy="368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D607F" w:rsidRDefault="00872944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9525" distL="0" distR="9525" wp14:anchorId="2167126B" wp14:editId="0A3A6811">
                                  <wp:extent cx="2314575" cy="2535669"/>
                                  <wp:effectExtent l="0" t="0" r="0" b="0"/>
                                  <wp:docPr id="3" name="Image 1" descr="FSCF-LOGO-bas-rh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1" descr="FSCF-LOGO-bas-rh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4575" cy="25356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2A08C" id="Text Box 2" o:spid="_x0000_s1026" style="position:absolute;margin-left:-63pt;margin-top:-53.85pt;width:265.8pt;height:290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" stroked="f">
                <v:textbox style="mso-fit-shape-to-text:t">
                  <w:txbxContent>
                    <w:p w:rsidR="00DD607F" w:rsidRDefault="00872944">
                      <w:pPr>
                        <w:pStyle w:val="Contenudecadre"/>
                      </w:pPr>
                      <w:r>
                        <w:rPr>
                          <w:noProof/>
                        </w:rPr>
                        <w:drawing>
                          <wp:inline distT="0" distB="9525" distL="0" distR="9525" wp14:anchorId="2167126B" wp14:editId="0A3A6811">
                            <wp:extent cx="2314575" cy="2535669"/>
                            <wp:effectExtent l="0" t="0" r="0" b="0"/>
                            <wp:docPr id="3" name="Image 1" descr="FSCF-LOGO-bas-rh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1" descr="FSCF-LOGO-bas-rh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4575" cy="25356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Helvetica" w:hAnsi="Helvetica"/>
          <w:sz w:val="28"/>
          <w:szCs w:val="28"/>
        </w:rPr>
        <w:t>COMMISSION DEPARTEMENTALE</w:t>
      </w:r>
    </w:p>
    <w:p w:rsidR="00DD607F" w:rsidRDefault="00DD607F">
      <w:pPr>
        <w:rPr>
          <w:rFonts w:ascii="Helvetica" w:hAnsi="Helvetica"/>
          <w:sz w:val="16"/>
          <w:szCs w:val="16"/>
        </w:rPr>
      </w:pPr>
    </w:p>
    <w:p w:rsidR="00DD607F" w:rsidRDefault="00DD607F">
      <w:pPr>
        <w:rPr>
          <w:rFonts w:ascii="Helvetica" w:hAnsi="Helvetica"/>
          <w:sz w:val="16"/>
          <w:szCs w:val="16"/>
        </w:rPr>
      </w:pPr>
    </w:p>
    <w:p w:rsidR="00DD607F" w:rsidRDefault="00872944">
      <w:pPr>
        <w:ind w:right="-468"/>
        <w:jc w:val="center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28"/>
          <w:szCs w:val="28"/>
        </w:rPr>
        <w:t>GYMNASTIQUE</w:t>
      </w:r>
    </w:p>
    <w:p w:rsidR="00DD607F" w:rsidRDefault="00DD607F">
      <w:pPr>
        <w:rPr>
          <w:rFonts w:ascii="Helvetica" w:hAnsi="Helvetica"/>
          <w:sz w:val="16"/>
          <w:szCs w:val="16"/>
        </w:rPr>
      </w:pPr>
    </w:p>
    <w:p w:rsidR="00DD607F" w:rsidRDefault="00DD607F">
      <w:pPr>
        <w:rPr>
          <w:rFonts w:ascii="Helvetica" w:hAnsi="Helvetica"/>
          <w:sz w:val="16"/>
          <w:szCs w:val="16"/>
        </w:rPr>
      </w:pPr>
    </w:p>
    <w:p w:rsidR="00DD607F" w:rsidRDefault="00DD607F">
      <w:pPr>
        <w:rPr>
          <w:rFonts w:ascii="Helvetica" w:hAnsi="Helvetica"/>
          <w:sz w:val="16"/>
          <w:szCs w:val="16"/>
        </w:rPr>
      </w:pPr>
    </w:p>
    <w:p w:rsidR="00302F94" w:rsidRDefault="00302F94">
      <w:pPr>
        <w:rPr>
          <w:rFonts w:ascii="Helvetica" w:hAnsi="Helvetica"/>
          <w:sz w:val="16"/>
          <w:szCs w:val="16"/>
        </w:rPr>
      </w:pPr>
    </w:p>
    <w:p w:rsidR="00302F94" w:rsidRDefault="00302F94">
      <w:pPr>
        <w:rPr>
          <w:rFonts w:ascii="Helvetica" w:hAnsi="Helvetica"/>
          <w:sz w:val="16"/>
          <w:szCs w:val="16"/>
        </w:rPr>
      </w:pPr>
    </w:p>
    <w:p w:rsidR="00302F94" w:rsidRDefault="00302F94">
      <w:pPr>
        <w:rPr>
          <w:rFonts w:ascii="Helvetica" w:hAnsi="Helvetica"/>
          <w:sz w:val="16"/>
          <w:szCs w:val="16"/>
        </w:rPr>
      </w:pPr>
    </w:p>
    <w:p w:rsidR="00DD607F" w:rsidRDefault="00872944">
      <w:r>
        <w:t>Strasbourg le,  07 mars 2019</w:t>
      </w:r>
    </w:p>
    <w:p w:rsidR="00DD607F" w:rsidRDefault="00DD607F"/>
    <w:p w:rsidR="00DD607F" w:rsidRDefault="00DD607F"/>
    <w:p w:rsidR="00302F94" w:rsidRDefault="00302F94"/>
    <w:p w:rsidR="00DD607F" w:rsidRDefault="00872944" w:rsidP="004602D4">
      <w:pPr>
        <w:ind w:left="4248"/>
      </w:pPr>
      <w:r>
        <w:t xml:space="preserve">Madame, Monsieur les Présidents </w:t>
      </w:r>
    </w:p>
    <w:p w:rsidR="00DD607F" w:rsidRDefault="00872944" w:rsidP="004602D4">
      <w:pPr>
        <w:ind w:left="4248"/>
      </w:pPr>
      <w:r w:rsidRPr="0012137C">
        <w:t>Entraîneurs</w:t>
      </w:r>
      <w:r>
        <w:rPr>
          <w:color w:val="CE181E"/>
        </w:rPr>
        <w:t xml:space="preserve"> </w:t>
      </w:r>
      <w:r>
        <w:t xml:space="preserve">et Juges </w:t>
      </w:r>
    </w:p>
    <w:p w:rsidR="00DD607F" w:rsidRDefault="00DD607F"/>
    <w:p w:rsidR="00DD607F" w:rsidRDefault="00DD607F"/>
    <w:p w:rsidR="00302F94" w:rsidRDefault="00302F94"/>
    <w:p w:rsidR="00DD607F" w:rsidRDefault="00DD607F"/>
    <w:p w:rsidR="00DD607F" w:rsidRDefault="00872944">
      <w:r>
        <w:t xml:space="preserve">Afin de </w:t>
      </w:r>
      <w:r w:rsidR="001B1265">
        <w:t>pallier à</w:t>
      </w:r>
      <w:r>
        <w:t xml:space="preserve"> toutes les remarques après une compétition, je me permets de vous rappeler quelques consignes.</w:t>
      </w:r>
    </w:p>
    <w:p w:rsidR="00142918" w:rsidRDefault="00142918"/>
    <w:p w:rsidR="00DD607F" w:rsidRDefault="00872944">
      <w:r>
        <w:t xml:space="preserve">Pour faire tourner une compétition nous avons besoin que le cota des juges demandés soit impérativement </w:t>
      </w:r>
      <w:r w:rsidRPr="0012137C">
        <w:t>respectés.</w:t>
      </w:r>
    </w:p>
    <w:p w:rsidR="005C7F36" w:rsidRDefault="005C7F36"/>
    <w:p w:rsidR="005C7F36" w:rsidRDefault="005C7F36" w:rsidP="005C7F36">
      <w:r>
        <w:t xml:space="preserve">Les vidéos prisent par les parents ou </w:t>
      </w:r>
      <w:r w:rsidRPr="0012137C">
        <w:t>entraîneurs</w:t>
      </w:r>
      <w:r>
        <w:rPr>
          <w:color w:val="CE181E"/>
        </w:rPr>
        <w:t xml:space="preserve"> </w:t>
      </w:r>
      <w:r>
        <w:t>ne sont pas recevables.</w:t>
      </w:r>
    </w:p>
    <w:p w:rsidR="00142918" w:rsidRDefault="00142918"/>
    <w:p w:rsidR="0012137C" w:rsidRDefault="0012137C">
      <w:r>
        <w:t>Nous allons appliquer dorénavant tous les règlements à la lettre</w:t>
      </w:r>
      <w:r w:rsidR="004602D4">
        <w:t>.</w:t>
      </w:r>
    </w:p>
    <w:p w:rsidR="005C7F36" w:rsidRDefault="005C7F36" w:rsidP="005C7F36">
      <w:pPr>
        <w:autoSpaceDE w:val="0"/>
        <w:autoSpaceDN w:val="0"/>
        <w:adjustRightInd w:val="0"/>
        <w:rPr>
          <w:rFonts w:eastAsia="CIDFont+F3"/>
        </w:rPr>
      </w:pPr>
    </w:p>
    <w:p w:rsidR="005C7F36" w:rsidRPr="005C7F36" w:rsidRDefault="005C7F36" w:rsidP="005C7F36">
      <w:pPr>
        <w:autoSpaceDE w:val="0"/>
        <w:autoSpaceDN w:val="0"/>
        <w:adjustRightInd w:val="0"/>
        <w:rPr>
          <w:rFonts w:eastAsia="CIDFont+F3"/>
          <w:u w:val="single"/>
        </w:rPr>
      </w:pPr>
      <w:r w:rsidRPr="005C7F36">
        <w:rPr>
          <w:rFonts w:eastAsia="CIDFont+F3"/>
          <w:u w:val="single"/>
        </w:rPr>
        <w:t>Recyclage</w:t>
      </w:r>
      <w:r>
        <w:rPr>
          <w:rFonts w:eastAsia="CIDFont+F3"/>
          <w:u w:val="single"/>
        </w:rPr>
        <w:t xml:space="preserve"> Juge</w:t>
      </w:r>
      <w:r w:rsidRPr="005C7F36">
        <w:rPr>
          <w:rFonts w:eastAsia="CIDFont+F3"/>
          <w:u w:val="single"/>
        </w:rPr>
        <w:t> :</w:t>
      </w:r>
    </w:p>
    <w:p w:rsidR="00961CDF" w:rsidRDefault="005C7F36" w:rsidP="00961CDF">
      <w:pPr>
        <w:pStyle w:val="Paragraphedeliste"/>
        <w:numPr>
          <w:ilvl w:val="0"/>
          <w:numId w:val="1"/>
        </w:numPr>
        <w:rPr>
          <w:rFonts w:eastAsia="CIDFont+F1"/>
        </w:rPr>
      </w:pPr>
      <w:r w:rsidRPr="005C7F36">
        <w:rPr>
          <w:rFonts w:eastAsia="CIDFont+F1"/>
        </w:rPr>
        <w:t>Il est obligatoire à chaque saison dans les Comités Départementaux</w:t>
      </w:r>
      <w:r w:rsidR="00961CDF">
        <w:rPr>
          <w:rFonts w:eastAsia="CIDFont+F1"/>
        </w:rPr>
        <w:t xml:space="preserve"> </w:t>
      </w:r>
      <w:r w:rsidR="00961CDF">
        <w:t>et Comités Régionaux</w:t>
      </w:r>
      <w:r w:rsidRPr="005C7F36">
        <w:rPr>
          <w:rFonts w:eastAsia="CIDFont+F1"/>
        </w:rPr>
        <w:t>.</w:t>
      </w:r>
    </w:p>
    <w:p w:rsidR="00961CDF" w:rsidRPr="00961CDF" w:rsidRDefault="00961CDF" w:rsidP="00961CDF">
      <w:pPr>
        <w:pStyle w:val="Paragraphedeliste"/>
        <w:numPr>
          <w:ilvl w:val="0"/>
          <w:numId w:val="1"/>
        </w:numPr>
        <w:rPr>
          <w:rFonts w:eastAsia="CIDFont+F1"/>
        </w:rPr>
      </w:pPr>
      <w:r>
        <w:t>Pour la fin de cette saison, nous acceptons exceptionnellement les juges recyclés en 2017/2018.</w:t>
      </w:r>
    </w:p>
    <w:p w:rsidR="005C7F36" w:rsidRPr="005C7F36" w:rsidRDefault="005C7F36" w:rsidP="005C7F3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eastAsia="CIDFont+F1"/>
        </w:rPr>
      </w:pPr>
      <w:r w:rsidRPr="005C7F36">
        <w:rPr>
          <w:rFonts w:eastAsia="CIDFont+F1"/>
        </w:rPr>
        <w:t>Sans recyclage sur le 6ème degré et sans jugement durant 2 saisons, le juge redeviendra Juge</w:t>
      </w:r>
      <w:r>
        <w:rPr>
          <w:rFonts w:eastAsia="CIDFont+F1"/>
        </w:rPr>
        <w:t xml:space="preserve"> </w:t>
      </w:r>
      <w:r w:rsidRPr="005C7F36">
        <w:rPr>
          <w:rFonts w:eastAsia="CIDFont+F1"/>
        </w:rPr>
        <w:t>2ème échelon. Afin de récupérer son niveau, il devra repasser l’examen de Juge 6ème degré.</w:t>
      </w:r>
    </w:p>
    <w:p w:rsidR="005C7F36" w:rsidRPr="005C7F36" w:rsidRDefault="005C7F36" w:rsidP="005C7F3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eastAsia="CIDFont+F1"/>
        </w:rPr>
      </w:pPr>
      <w:r w:rsidRPr="005C7F36">
        <w:rPr>
          <w:rFonts w:eastAsia="CIDFont+F1"/>
        </w:rPr>
        <w:t xml:space="preserve">Sans recyclage </w:t>
      </w:r>
      <w:r w:rsidR="00950D72">
        <w:rPr>
          <w:rFonts w:eastAsia="CIDFont+F1"/>
        </w:rPr>
        <w:t xml:space="preserve">sur le Libre </w:t>
      </w:r>
      <w:r w:rsidRPr="005C7F36">
        <w:rPr>
          <w:rFonts w:eastAsia="CIDFont+F1"/>
        </w:rPr>
        <w:t>et sans jugement durant deux saisons, le juge redeviendra Juge 6ème degré</w:t>
      </w:r>
      <w:r>
        <w:rPr>
          <w:rFonts w:eastAsia="CIDFont+F1"/>
        </w:rPr>
        <w:t>.</w:t>
      </w:r>
      <w:r w:rsidRPr="005C7F36">
        <w:rPr>
          <w:rFonts w:eastAsia="CIDFont+F1"/>
        </w:rPr>
        <w:t xml:space="preserve"> Afin de récupérer son niveau, il devra repasser l’examen de Juge Libre. </w:t>
      </w:r>
    </w:p>
    <w:p w:rsidR="005C7F36" w:rsidRPr="005C7F36" w:rsidRDefault="005C7F36" w:rsidP="005C7F36"/>
    <w:p w:rsidR="00DD607F" w:rsidRDefault="005C7F36">
      <w:r>
        <w:t>A</w:t>
      </w:r>
      <w:r w:rsidR="00A3439B" w:rsidRPr="0012137C">
        <w:t xml:space="preserve"> défaut il</w:t>
      </w:r>
      <w:r w:rsidR="00302F94">
        <w:t xml:space="preserve">/elle </w:t>
      </w:r>
      <w:r w:rsidR="00A3439B" w:rsidRPr="0012137C">
        <w:t xml:space="preserve"> </w:t>
      </w:r>
      <w:r w:rsidR="004602D4">
        <w:t xml:space="preserve">ne </w:t>
      </w:r>
      <w:r w:rsidR="00A3439B" w:rsidRPr="0012137C">
        <w:t xml:space="preserve">sera pas retenu et l’inscription </w:t>
      </w:r>
      <w:r w:rsidR="00142918" w:rsidRPr="00F67D8B">
        <w:t xml:space="preserve">quant à elle </w:t>
      </w:r>
      <w:r w:rsidR="0094113A" w:rsidRPr="00F67D8B">
        <w:t xml:space="preserve">sera </w:t>
      </w:r>
      <w:r w:rsidR="00A3439B" w:rsidRPr="0012137C">
        <w:t>refusée</w:t>
      </w:r>
      <w:r w:rsidR="00D26E42">
        <w:t>.</w:t>
      </w:r>
    </w:p>
    <w:p w:rsidR="00142918" w:rsidRDefault="00142918"/>
    <w:p w:rsidR="001B1265" w:rsidRPr="00F67D8B" w:rsidRDefault="00F67D8B">
      <w:r>
        <w:t>En c</w:t>
      </w:r>
      <w:r w:rsidR="001B1265" w:rsidRPr="0012137C">
        <w:t xml:space="preserve">as de réclamation </w:t>
      </w:r>
      <w:r w:rsidR="00872944" w:rsidRPr="0012137C">
        <w:t>veuillez-vous</w:t>
      </w:r>
      <w:r w:rsidR="001B1265" w:rsidRPr="0012137C">
        <w:t xml:space="preserve"> adresser au responsable juge </w:t>
      </w:r>
      <w:r w:rsidR="0094113A" w:rsidRPr="00F67D8B">
        <w:t>avec un dépôt de chèque de 1</w:t>
      </w:r>
      <w:r w:rsidR="00142918" w:rsidRPr="00F67D8B">
        <w:t>5.00 euros</w:t>
      </w:r>
      <w:r w:rsidRPr="00F67D8B">
        <w:t>,</w:t>
      </w:r>
      <w:r>
        <w:rPr>
          <w:color w:val="FF0000"/>
        </w:rPr>
        <w:t xml:space="preserve"> </w:t>
      </w:r>
      <w:r>
        <w:t>il sera rendu si la réclamation est justifiée. En c</w:t>
      </w:r>
      <w:r w:rsidRPr="0012137C">
        <w:t xml:space="preserve">as </w:t>
      </w:r>
      <w:r>
        <w:t xml:space="preserve">de </w:t>
      </w:r>
      <w:r w:rsidRPr="0012137C">
        <w:t xml:space="preserve">difficultés veuillez-vous adresser </w:t>
      </w:r>
      <w:r>
        <w:t>a</w:t>
      </w:r>
      <w:r w:rsidRPr="0012137C">
        <w:t xml:space="preserve">u responsable de </w:t>
      </w:r>
      <w:r>
        <w:t xml:space="preserve">la </w:t>
      </w:r>
      <w:r w:rsidRPr="0012137C">
        <w:t>compétition</w:t>
      </w:r>
      <w:r>
        <w:t>.</w:t>
      </w:r>
      <w:r w:rsidRPr="0012137C">
        <w:t xml:space="preserve"> </w:t>
      </w:r>
    </w:p>
    <w:p w:rsidR="00302F94" w:rsidRPr="00142918" w:rsidRDefault="00302F94">
      <w:pPr>
        <w:rPr>
          <w:color w:val="FF0000"/>
        </w:rPr>
      </w:pPr>
    </w:p>
    <w:p w:rsidR="00DD607F" w:rsidRDefault="00872944">
      <w:r>
        <w:t>Les décisions prisent par le ou la responsable de la compétition ne sont pas à discuter.</w:t>
      </w:r>
    </w:p>
    <w:p w:rsidR="00142918" w:rsidRDefault="00142918"/>
    <w:p w:rsidR="00DD607F" w:rsidRPr="00F67D8B" w:rsidRDefault="00872944">
      <w:r>
        <w:lastRenderedPageBreak/>
        <w:t xml:space="preserve">Nous n’acceptons plus de juges par demi-journée </w:t>
      </w:r>
      <w:r w:rsidRPr="00F67D8B">
        <w:t>(sauf si</w:t>
      </w:r>
      <w:r w:rsidR="00142918" w:rsidRPr="00F67D8B">
        <w:t xml:space="preserve"> les clubs</w:t>
      </w:r>
      <w:r w:rsidRPr="00F67D8B">
        <w:t xml:space="preserve"> fournisse</w:t>
      </w:r>
      <w:r w:rsidR="00142918" w:rsidRPr="00F67D8B">
        <w:t xml:space="preserve">nt </w:t>
      </w:r>
      <w:r w:rsidRPr="00F67D8B">
        <w:t xml:space="preserve"> deux juges en binôme sur la mi-journée et au même agrès et ce binôme ne comptera que pour un seul juge dans le quota journalier).</w:t>
      </w:r>
    </w:p>
    <w:p w:rsidR="00142918" w:rsidRDefault="00142918"/>
    <w:p w:rsidR="00DD607F" w:rsidRDefault="00872944">
      <w:r>
        <w:t xml:space="preserve">Tout juge doit être présent sur la journée (même pour une seule fille </w:t>
      </w:r>
      <w:r w:rsidRPr="0012137C">
        <w:t>ou une seule équipe</w:t>
      </w:r>
      <w:r w:rsidR="00142918">
        <w:t>, ou si par malheur la gymnaste se blesse et ne participe pas</w:t>
      </w:r>
      <w:r w:rsidRPr="0012137C">
        <w:t>).</w:t>
      </w:r>
    </w:p>
    <w:p w:rsidR="00DD607F" w:rsidRDefault="00DD607F"/>
    <w:p w:rsidR="00DD607F" w:rsidRPr="0012137C" w:rsidRDefault="00872944">
      <w:r>
        <w:t xml:space="preserve">Pour toutes les compétitions à venir, le nombre de filles ou d’équipe sera en  fonction du nombre de juge que l’association va inscrire </w:t>
      </w:r>
      <w:r w:rsidRPr="0012137C">
        <w:t>(la commission se réserve le droit de supprimer des équipes ou des filles si c</w:t>
      </w:r>
      <w:r w:rsidR="0012137C">
        <w:t>es quotas ne sont pas respectés</w:t>
      </w:r>
      <w:r w:rsidRPr="0012137C">
        <w:t>)</w:t>
      </w:r>
      <w:r w:rsidR="00D26E42">
        <w:t>.</w:t>
      </w:r>
    </w:p>
    <w:p w:rsidR="00DD607F" w:rsidRDefault="00DD607F"/>
    <w:p w:rsidR="00DD607F" w:rsidRDefault="00872944">
      <w:r>
        <w:t xml:space="preserve">Si vous </w:t>
      </w:r>
      <w:r w:rsidR="00142918">
        <w:t>présentez 1</w:t>
      </w:r>
      <w:r>
        <w:t xml:space="preserve"> ou </w:t>
      </w:r>
      <w:r w:rsidR="00142918">
        <w:t>plusieurs gyms</w:t>
      </w:r>
      <w:r>
        <w:t xml:space="preserve"> </w:t>
      </w:r>
      <w:r w:rsidR="00C63044">
        <w:t>au</w:t>
      </w:r>
      <w:r>
        <w:t xml:space="preserve"> 6eme degré il faudra minimum 1 juge RL ou R6 </w:t>
      </w:r>
    </w:p>
    <w:p w:rsidR="00DD607F" w:rsidRDefault="00872944">
      <w:r>
        <w:t xml:space="preserve">Si vous présentez </w:t>
      </w:r>
      <w:r w:rsidR="00142918">
        <w:t>1</w:t>
      </w:r>
      <w:r>
        <w:t xml:space="preserve"> ou </w:t>
      </w:r>
      <w:r w:rsidR="00142918">
        <w:t xml:space="preserve">plusieurs gyms </w:t>
      </w:r>
      <w:r w:rsidR="00C63044">
        <w:t>au</w:t>
      </w:r>
      <w:r>
        <w:t xml:space="preserve"> 5eme degré il faudra minimum 1 juge RL ou R6</w:t>
      </w:r>
    </w:p>
    <w:p w:rsidR="00DD607F" w:rsidRDefault="00872944">
      <w:r>
        <w:t xml:space="preserve">Si vous présentez </w:t>
      </w:r>
      <w:r w:rsidR="00142918">
        <w:t xml:space="preserve">1 </w:t>
      </w:r>
      <w:r>
        <w:t xml:space="preserve">ou </w:t>
      </w:r>
      <w:r w:rsidR="00142918">
        <w:t xml:space="preserve">plusieurs gyms </w:t>
      </w:r>
      <w:r w:rsidR="00C63044">
        <w:t>au</w:t>
      </w:r>
      <w:r>
        <w:t xml:space="preserve"> 3, 4eme degré il faudra minimum 1 juge R6 ou D2 </w:t>
      </w:r>
    </w:p>
    <w:p w:rsidR="00DD607F" w:rsidRDefault="00872944">
      <w:r>
        <w:t xml:space="preserve">Si vous présentez </w:t>
      </w:r>
      <w:r w:rsidR="00C63044">
        <w:t xml:space="preserve">1 </w:t>
      </w:r>
      <w:r>
        <w:t xml:space="preserve">ou </w:t>
      </w:r>
      <w:r w:rsidR="00C63044">
        <w:t xml:space="preserve">plusieurs gyms au </w:t>
      </w:r>
      <w:r>
        <w:t>1, 2eme degré il faudra minimum 1 juge D2 ou D1</w:t>
      </w:r>
    </w:p>
    <w:p w:rsidR="00C63044" w:rsidRDefault="00C63044"/>
    <w:p w:rsidR="00DD607F" w:rsidRDefault="00872944">
      <w:r>
        <w:t>Pour les équipes ce sera la même demande.</w:t>
      </w:r>
    </w:p>
    <w:p w:rsidR="005C7F36" w:rsidRDefault="005C7F36"/>
    <w:p w:rsidR="0094113A" w:rsidRPr="00F67D8B" w:rsidRDefault="0094113A">
      <w:r w:rsidRPr="0094113A">
        <w:rPr>
          <w:b/>
          <w:u w:val="single"/>
        </w:rPr>
        <w:t>Petit rappel</w:t>
      </w:r>
      <w:r>
        <w:t xml:space="preserve"> : toutes les questions ou demandes sont à adresser à la commission ou à </w:t>
      </w:r>
      <w:r w:rsidR="00961CDF">
        <w:t>un des membres de la commission</w:t>
      </w:r>
      <w:r w:rsidRPr="00F67D8B">
        <w:t xml:space="preserve">. </w:t>
      </w:r>
    </w:p>
    <w:p w:rsidR="0094113A" w:rsidRDefault="0094113A"/>
    <w:p w:rsidR="0094113A" w:rsidRDefault="004C7F9A" w:rsidP="000E40C3">
      <w:pPr>
        <w:jc w:val="both"/>
      </w:pPr>
      <w:r w:rsidRPr="0012137C">
        <w:t xml:space="preserve">Nous vous rappelons que les élections de la commission auront lieu en 2020. Pour l’heure et au vu des réflexions émises après </w:t>
      </w:r>
      <w:r w:rsidR="00C63044">
        <w:t xml:space="preserve">chaque </w:t>
      </w:r>
      <w:r w:rsidRPr="0012137C">
        <w:t>compétitions bon nombre de nos places risquent d’être vacantes</w:t>
      </w:r>
      <w:r w:rsidR="000E40C3" w:rsidRPr="0012137C">
        <w:t xml:space="preserve"> …</w:t>
      </w:r>
      <w:r w:rsidRPr="0012137C">
        <w:t>. !</w:t>
      </w:r>
      <w:r w:rsidR="004602D4">
        <w:t>.</w:t>
      </w:r>
    </w:p>
    <w:p w:rsidR="004C7F9A" w:rsidRPr="0012137C" w:rsidRDefault="00302F94" w:rsidP="000E40C3">
      <w:pPr>
        <w:jc w:val="both"/>
      </w:pPr>
      <w:r>
        <w:t>N</w:t>
      </w:r>
      <w:r w:rsidR="00C63044">
        <w:t xml:space="preserve">ous sommes tous des bénévoles </w:t>
      </w:r>
      <w:r>
        <w:t>dans nos associations, ce n’est pas toujours facile, alors si vous avez le goût des res</w:t>
      </w:r>
      <w:r w:rsidR="0094113A">
        <w:t>ponsabilités ou si vous voulez n</w:t>
      </w:r>
      <w:r>
        <w:t xml:space="preserve">ous </w:t>
      </w:r>
      <w:r w:rsidR="0094113A">
        <w:t>re</w:t>
      </w:r>
      <w:r>
        <w:t>joindre à la commission départementale VOUS êtes les bienvenus</w:t>
      </w:r>
      <w:r w:rsidR="0094113A">
        <w:t>.</w:t>
      </w:r>
    </w:p>
    <w:p w:rsidR="00DD607F" w:rsidRDefault="00DD607F"/>
    <w:p w:rsidR="00DD607F" w:rsidRDefault="004602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Pour la commission</w:t>
      </w:r>
    </w:p>
    <w:p w:rsidR="00DD607F" w:rsidRDefault="004602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Pierre DIEBOLD</w:t>
      </w:r>
    </w:p>
    <w:p w:rsidR="00DD607F" w:rsidRDefault="00DD607F"/>
    <w:sectPr w:rsidR="00DD607F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36AFD"/>
    <w:multiLevelType w:val="hybridMultilevel"/>
    <w:tmpl w:val="97AAD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7F"/>
    <w:rsid w:val="000E40C3"/>
    <w:rsid w:val="0012137C"/>
    <w:rsid w:val="00142918"/>
    <w:rsid w:val="001B1265"/>
    <w:rsid w:val="001D71F9"/>
    <w:rsid w:val="00302F94"/>
    <w:rsid w:val="004602D4"/>
    <w:rsid w:val="004C7F9A"/>
    <w:rsid w:val="005C7F36"/>
    <w:rsid w:val="00872944"/>
    <w:rsid w:val="0094113A"/>
    <w:rsid w:val="00950D72"/>
    <w:rsid w:val="00961CDF"/>
    <w:rsid w:val="009B43D1"/>
    <w:rsid w:val="00A3439B"/>
    <w:rsid w:val="00C63044"/>
    <w:rsid w:val="00D26E42"/>
    <w:rsid w:val="00DD607F"/>
    <w:rsid w:val="00F67D8B"/>
    <w:rsid w:val="00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E8642-3D88-4A23-89AD-C9402FB0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Contenudecadre">
    <w:name w:val="Contenu de cadre"/>
    <w:basedOn w:val="Normal"/>
    <w:qFormat/>
  </w:style>
  <w:style w:type="paragraph" w:styleId="Textedebulles">
    <w:name w:val="Balloon Text"/>
    <w:basedOn w:val="Normal"/>
    <w:link w:val="TextedebullesCar"/>
    <w:rsid w:val="001213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137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7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1E1D-2036-46B5-8B82-8A0E24C1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</dc:creator>
  <cp:lastModifiedBy>Jacques RIEFFEL</cp:lastModifiedBy>
  <cp:revision>2</cp:revision>
  <cp:lastPrinted>2012-06-22T09:15:00Z</cp:lastPrinted>
  <dcterms:created xsi:type="dcterms:W3CDTF">2019-03-17T14:01:00Z</dcterms:created>
  <dcterms:modified xsi:type="dcterms:W3CDTF">2019-03-17T14:01:00Z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