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A7C" w:rsidRDefault="00FB7C5A" w:rsidP="00452A7C">
      <w:pPr>
        <w:pStyle w:val="Titre1"/>
        <w:spacing w:before="72"/>
        <w:ind w:right="2368"/>
        <w:jc w:val="center"/>
      </w:pPr>
      <w:bookmarkStart w:id="0" w:name="_GoBack"/>
      <w:bookmarkEnd w:id="0"/>
      <w:r>
        <w:t>Règle</w:t>
      </w:r>
      <w:r w:rsidR="00452A7C">
        <w:t>ment intérieur de l’association………………………………….</w:t>
      </w:r>
    </w:p>
    <w:p w:rsidR="00946CE8" w:rsidRDefault="00FB7C5A" w:rsidP="00452A7C">
      <w:pPr>
        <w:pStyle w:val="Titre1"/>
        <w:spacing w:before="72"/>
        <w:ind w:right="2368"/>
        <w:jc w:val="center"/>
      </w:pPr>
      <w:r>
        <w:t>Adopté par</w:t>
      </w:r>
      <w:r w:rsidR="00917A28">
        <w:t>……………………………</w:t>
      </w:r>
      <w:r>
        <w:t xml:space="preserve"> du</w:t>
      </w:r>
      <w:r w:rsidR="00452A7C">
        <w:t>………………….</w:t>
      </w:r>
    </w:p>
    <w:p w:rsidR="00452A7C" w:rsidRDefault="00452A7C" w:rsidP="00452A7C">
      <w:pPr>
        <w:pStyle w:val="Titre1"/>
        <w:spacing w:before="72"/>
        <w:ind w:right="2368"/>
        <w:jc w:val="center"/>
      </w:pPr>
    </w:p>
    <w:p w:rsidR="00946CE8" w:rsidRDefault="00946CE8">
      <w:pPr>
        <w:pStyle w:val="Corpsdetexte"/>
        <w:spacing w:before="1"/>
        <w:rPr>
          <w:b/>
        </w:rPr>
      </w:pPr>
    </w:p>
    <w:p w:rsidR="00946CE8" w:rsidRDefault="00452A7C" w:rsidP="00452A7C">
      <w:pPr>
        <w:spacing w:before="1"/>
        <w:ind w:left="115" w:right="100"/>
        <w:jc w:val="both"/>
        <w:rPr>
          <w:b/>
          <w:i/>
          <w:color w:val="0000FF"/>
          <w:sz w:val="20"/>
        </w:rPr>
      </w:pPr>
      <w:r w:rsidRPr="00452A7C">
        <w:rPr>
          <w:b/>
          <w:i/>
          <w:color w:val="0000FF"/>
          <w:sz w:val="20"/>
        </w:rPr>
        <w:t>Il</w:t>
      </w:r>
      <w:r w:rsidR="00FB7C5A" w:rsidRPr="00452A7C">
        <w:rPr>
          <w:b/>
          <w:i/>
          <w:color w:val="0000FF"/>
          <w:sz w:val="20"/>
        </w:rPr>
        <w:t xml:space="preserve"> ne s’agit là que d’un exemple. La rédaction du règlement intérieur doit être adaptée à chaque association en fonction de ses activités réelles et surtout </w:t>
      </w:r>
      <w:r w:rsidR="00FB7C5A" w:rsidRPr="00452A7C">
        <w:rPr>
          <w:b/>
          <w:i/>
          <w:color w:val="0000FF"/>
          <w:sz w:val="20"/>
          <w:u w:val="single" w:color="0000FF"/>
        </w:rPr>
        <w:t xml:space="preserve">de ses statuts, </w:t>
      </w:r>
      <w:r w:rsidR="00FB7C5A" w:rsidRPr="00452A7C">
        <w:rPr>
          <w:b/>
          <w:i/>
          <w:color w:val="0000FF"/>
          <w:sz w:val="20"/>
        </w:rPr>
        <w:t>notamment lorsqu’il convient de compléter et expliciter ces statuts</w:t>
      </w:r>
      <w:r w:rsidR="00965F96">
        <w:rPr>
          <w:b/>
          <w:i/>
          <w:color w:val="0000FF"/>
          <w:sz w:val="20"/>
        </w:rPr>
        <w:t>. Il vous donne différents exemples de rédaction par grand thème sans qu’il y ait en l’état obligatoirement une cohérence entre eux</w:t>
      </w:r>
      <w:r w:rsidR="00FB7C5A" w:rsidRPr="00452A7C">
        <w:rPr>
          <w:b/>
          <w:i/>
          <w:color w:val="0000FF"/>
          <w:sz w:val="20"/>
        </w:rPr>
        <w:t>.</w:t>
      </w:r>
      <w:r w:rsidR="00965F96">
        <w:rPr>
          <w:b/>
          <w:i/>
          <w:color w:val="0000FF"/>
          <w:sz w:val="20"/>
        </w:rPr>
        <w:t xml:space="preserve"> Il convient de l’adapter à votre situation.</w:t>
      </w:r>
    </w:p>
    <w:p w:rsidR="00917A28" w:rsidRPr="00452A7C" w:rsidRDefault="00917A28" w:rsidP="00452A7C">
      <w:pPr>
        <w:spacing w:before="1"/>
        <w:ind w:left="115" w:right="100"/>
        <w:jc w:val="both"/>
        <w:rPr>
          <w:b/>
          <w:i/>
          <w:sz w:val="20"/>
        </w:rPr>
      </w:pPr>
    </w:p>
    <w:p w:rsidR="00965F96" w:rsidRDefault="00965F96"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965F96" w:rsidRPr="00965F96" w:rsidRDefault="00965F96" w:rsidP="00917A28">
      <w:pPr>
        <w:pStyle w:val="normal-justifi"/>
        <w:shd w:val="clear" w:color="auto" w:fill="FFFFFF"/>
        <w:spacing w:before="0" w:beforeAutospacing="0" w:after="0" w:afterAutospacing="0"/>
        <w:jc w:val="both"/>
        <w:rPr>
          <w:rFonts w:asciiTheme="minorHAnsi" w:hAnsiTheme="minorHAnsi" w:cstheme="minorHAnsi"/>
          <w:b/>
          <w:sz w:val="22"/>
          <w:szCs w:val="22"/>
        </w:rPr>
      </w:pPr>
      <w:r w:rsidRPr="00965F96">
        <w:rPr>
          <w:rFonts w:asciiTheme="minorHAnsi" w:hAnsiTheme="minorHAnsi" w:cstheme="minorHAnsi"/>
          <w:b/>
          <w:sz w:val="22"/>
          <w:szCs w:val="22"/>
        </w:rPr>
        <w:t xml:space="preserve">Préambule </w:t>
      </w:r>
    </w:p>
    <w:p w:rsidR="00965F96" w:rsidRPr="00965F96" w:rsidRDefault="00965F96" w:rsidP="00917A28">
      <w:pPr>
        <w:pStyle w:val="normal-justifi"/>
        <w:shd w:val="clear" w:color="auto" w:fill="FFFFFF"/>
        <w:spacing w:before="0" w:beforeAutospacing="0" w:after="0" w:afterAutospacing="0"/>
        <w:jc w:val="both"/>
        <w:rPr>
          <w:rFonts w:asciiTheme="minorHAnsi" w:hAnsiTheme="minorHAnsi" w:cstheme="minorHAnsi"/>
          <w:sz w:val="22"/>
          <w:szCs w:val="22"/>
        </w:rPr>
      </w:pPr>
    </w:p>
    <w:p w:rsidR="00965F96" w:rsidRPr="00965F96" w:rsidRDefault="00965F96" w:rsidP="00917A28">
      <w:pPr>
        <w:pStyle w:val="normal-justifi"/>
        <w:shd w:val="clear" w:color="auto" w:fill="FFFFFF"/>
        <w:spacing w:before="0" w:beforeAutospacing="0" w:after="0" w:afterAutospacing="0"/>
        <w:jc w:val="both"/>
        <w:rPr>
          <w:rFonts w:asciiTheme="minorHAnsi" w:hAnsiTheme="minorHAnsi" w:cstheme="minorHAnsi"/>
          <w:sz w:val="22"/>
          <w:szCs w:val="22"/>
        </w:rPr>
      </w:pPr>
      <w:r w:rsidRPr="00965F96">
        <w:rPr>
          <w:rFonts w:asciiTheme="minorHAnsi" w:hAnsiTheme="minorHAnsi" w:cstheme="minorHAnsi"/>
          <w:sz w:val="22"/>
          <w:szCs w:val="22"/>
        </w:rPr>
        <w:t>Le règlement intérieur a pour objet de préciser les statuts de l'association….........., dont le siège est à…....... , et dont l'objet est ...........….................... Le présent règlement intérieur est transmis à l'ensemble des membres ainsi qu'à chaque nouvel adhérent.</w:t>
      </w:r>
    </w:p>
    <w:p w:rsidR="00965F96" w:rsidRDefault="00965F96" w:rsidP="00917A28">
      <w:pPr>
        <w:pStyle w:val="normal-justifi"/>
        <w:shd w:val="clear" w:color="auto" w:fill="FFFFFF"/>
        <w:spacing w:before="0" w:beforeAutospacing="0" w:after="0" w:afterAutospacing="0"/>
        <w:jc w:val="both"/>
      </w:pPr>
    </w:p>
    <w:p w:rsidR="00965F96" w:rsidRDefault="00965F96" w:rsidP="00965F96">
      <w:pPr>
        <w:pStyle w:val="normal-justifi"/>
        <w:shd w:val="clear" w:color="auto" w:fill="FFFFFF"/>
        <w:spacing w:before="0" w:beforeAutospacing="0" w:after="0" w:afterAutospacing="0"/>
        <w:jc w:val="both"/>
        <w:rPr>
          <w:rFonts w:asciiTheme="minorHAnsi" w:hAnsiTheme="minorHAnsi" w:cstheme="minorHAnsi"/>
          <w:color w:val="2B2B2B"/>
          <w:sz w:val="22"/>
          <w:szCs w:val="22"/>
        </w:rPr>
      </w:pPr>
      <w:r w:rsidRPr="00917A28">
        <w:rPr>
          <w:rFonts w:asciiTheme="minorHAnsi" w:hAnsiTheme="minorHAnsi" w:cstheme="minorHAnsi"/>
          <w:color w:val="2B2B2B"/>
          <w:sz w:val="22"/>
          <w:szCs w:val="22"/>
        </w:rPr>
        <w:t>Le présent règlement intérieur est établi conformément à </w:t>
      </w:r>
      <w:r w:rsidRPr="00917A28">
        <w:rPr>
          <w:rFonts w:asciiTheme="minorHAnsi" w:hAnsiTheme="minorHAnsi" w:cstheme="minorHAnsi"/>
          <w:color w:val="0000FF"/>
          <w:sz w:val="22"/>
          <w:szCs w:val="22"/>
        </w:rPr>
        <w:t>l’article…………… des statuts</w:t>
      </w:r>
      <w:r w:rsidRPr="00917A28">
        <w:rPr>
          <w:rFonts w:asciiTheme="minorHAnsi" w:hAnsiTheme="minorHAnsi" w:cstheme="minorHAnsi"/>
          <w:color w:val="2B2B2B"/>
          <w:sz w:val="22"/>
          <w:szCs w:val="22"/>
        </w:rPr>
        <w:t> de notre association, dans le but de préciser et de compléter certaines règles de son fonctionnement.</w:t>
      </w:r>
    </w:p>
    <w:p w:rsidR="00965F96" w:rsidRPr="00917A28" w:rsidRDefault="00965F96"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917A28" w:rsidRPr="00917A28" w:rsidRDefault="00917A28"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452A7C" w:rsidRPr="00917A28" w:rsidRDefault="00452A7C" w:rsidP="00917A28">
      <w:pPr>
        <w:pStyle w:val="normal-justifi"/>
        <w:numPr>
          <w:ilvl w:val="0"/>
          <w:numId w:val="4"/>
        </w:numPr>
        <w:shd w:val="clear" w:color="auto" w:fill="FFFFFF"/>
        <w:spacing w:before="0" w:beforeAutospacing="0" w:after="0" w:afterAutospacing="0"/>
        <w:jc w:val="both"/>
        <w:rPr>
          <w:rFonts w:asciiTheme="minorHAnsi" w:hAnsiTheme="minorHAnsi" w:cstheme="minorHAnsi"/>
          <w:b/>
          <w:bCs/>
          <w:color w:val="2B2B2B"/>
          <w:sz w:val="22"/>
          <w:szCs w:val="22"/>
        </w:rPr>
      </w:pPr>
      <w:r w:rsidRPr="00917A28">
        <w:rPr>
          <w:rFonts w:asciiTheme="minorHAnsi" w:hAnsiTheme="minorHAnsi" w:cstheme="minorHAnsi"/>
          <w:b/>
          <w:bCs/>
          <w:color w:val="2B2B2B"/>
          <w:sz w:val="22"/>
          <w:szCs w:val="22"/>
        </w:rPr>
        <w:t>Charte éthique</w:t>
      </w:r>
    </w:p>
    <w:p w:rsidR="00917A28" w:rsidRPr="00917A28" w:rsidRDefault="00917A28"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452A7C" w:rsidRPr="00917A28" w:rsidRDefault="00452A7C"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r w:rsidRPr="00917A28">
        <w:rPr>
          <w:rFonts w:asciiTheme="minorHAnsi" w:hAnsiTheme="minorHAnsi" w:cstheme="minorHAnsi"/>
          <w:color w:val="2B2B2B"/>
          <w:sz w:val="22"/>
          <w:szCs w:val="22"/>
        </w:rPr>
        <w:t>Les membres s’engagent à faire preuve d’une parfaite probité, en toutes circonstances, que ce soit dans l’association ou en dehors.</w:t>
      </w:r>
    </w:p>
    <w:p w:rsidR="00917A28" w:rsidRPr="00917A28" w:rsidRDefault="00917A28"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452A7C" w:rsidRPr="00917A28" w:rsidRDefault="00452A7C"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r w:rsidRPr="00917A28">
        <w:rPr>
          <w:rFonts w:asciiTheme="minorHAnsi" w:hAnsiTheme="minorHAnsi" w:cstheme="minorHAnsi"/>
          <w:color w:val="2B2B2B"/>
          <w:sz w:val="22"/>
          <w:szCs w:val="22"/>
        </w:rPr>
        <w:t>Les membres s’efforceront de participer activement à la vie de l’association et d’œuvrer à la réalisation de son objet.</w:t>
      </w:r>
    </w:p>
    <w:p w:rsidR="00917A28" w:rsidRPr="00917A28" w:rsidRDefault="00917A28"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452A7C" w:rsidRPr="00917A28" w:rsidRDefault="00452A7C"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r w:rsidRPr="00917A28">
        <w:rPr>
          <w:rFonts w:asciiTheme="minorHAnsi" w:hAnsiTheme="minorHAnsi" w:cstheme="minorHAnsi"/>
          <w:color w:val="2B2B2B"/>
          <w:sz w:val="22"/>
          <w:szCs w:val="22"/>
        </w:rPr>
        <w:t>Les membres s’abstiendront de porter atteinte d’une quelconque façon à la réputation, à l’image et aux intérêts de l’association et des autres membres.</w:t>
      </w:r>
    </w:p>
    <w:p w:rsidR="00917A28" w:rsidRPr="00917A28" w:rsidRDefault="00917A28"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452A7C" w:rsidRPr="00917A28" w:rsidRDefault="00452A7C"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r w:rsidRPr="00917A28">
        <w:rPr>
          <w:rFonts w:asciiTheme="minorHAnsi" w:hAnsiTheme="minorHAnsi" w:cstheme="minorHAnsi"/>
          <w:color w:val="2B2B2B"/>
          <w:sz w:val="22"/>
          <w:szCs w:val="22"/>
        </w:rPr>
        <w:t>Les membres respecteront strictement la confidentialité des informations non-publiques dont ils pourront avoir connaissance au sujet de l’association et des autres membres.</w:t>
      </w:r>
    </w:p>
    <w:p w:rsidR="00917A28" w:rsidRPr="00917A28" w:rsidRDefault="00917A28"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452A7C" w:rsidRPr="00917A28" w:rsidRDefault="00452A7C"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r w:rsidRPr="00917A28">
        <w:rPr>
          <w:rFonts w:asciiTheme="minorHAnsi" w:hAnsiTheme="minorHAnsi" w:cstheme="minorHAnsi"/>
          <w:color w:val="2B2B2B"/>
          <w:sz w:val="22"/>
          <w:szCs w:val="22"/>
        </w:rPr>
        <w:t>Les membres ne divulgueront pas les coordonnées des autres membres et de leurs représentants et ne les utiliseront pas pour des finalités étrangères à l’objet de l’association. Ils s’engagent en particulier à ne pas en faire une quelconque utilisation commerciale et à ne pas les utiliser ou permettre leur utilisation à des fins de prospection et de démarchage.</w:t>
      </w:r>
    </w:p>
    <w:p w:rsidR="00917A28" w:rsidRPr="00917A28" w:rsidRDefault="00917A28"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452A7C" w:rsidRPr="00917A28" w:rsidRDefault="00452A7C"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r w:rsidRPr="00917A28">
        <w:rPr>
          <w:rFonts w:asciiTheme="minorHAnsi" w:hAnsiTheme="minorHAnsi" w:cstheme="minorHAnsi"/>
          <w:color w:val="2B2B2B"/>
          <w:sz w:val="22"/>
          <w:szCs w:val="22"/>
        </w:rPr>
        <w:t>Les membres n’agiront pas et ne s’exprimeront pas au nom de l’association sans habilitation expresse et écrite du président ou du conseil d’administration.</w:t>
      </w:r>
    </w:p>
    <w:p w:rsidR="00917A28" w:rsidRPr="00917A28" w:rsidRDefault="00917A28"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452A7C" w:rsidRPr="00917A28" w:rsidRDefault="00452A7C"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r w:rsidRPr="00917A28">
        <w:rPr>
          <w:rFonts w:asciiTheme="minorHAnsi" w:hAnsiTheme="minorHAnsi" w:cstheme="minorHAnsi"/>
          <w:color w:val="2B2B2B"/>
          <w:sz w:val="22"/>
          <w:szCs w:val="22"/>
        </w:rPr>
        <w:t>Les membres et leurs représentants prendront toutes les mesures appropriées pour prévenir et empêcher tout conflit d’intérêts.</w:t>
      </w:r>
    </w:p>
    <w:p w:rsidR="00917A28" w:rsidRPr="00917A28" w:rsidRDefault="00917A28"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452A7C" w:rsidRPr="00917A28" w:rsidRDefault="00452A7C"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r w:rsidRPr="00917A28">
        <w:rPr>
          <w:rFonts w:asciiTheme="minorHAnsi" w:hAnsiTheme="minorHAnsi" w:cstheme="minorHAnsi"/>
          <w:color w:val="2B2B2B"/>
          <w:sz w:val="22"/>
          <w:szCs w:val="22"/>
        </w:rPr>
        <w:t>Les membres informeront dans les meilleurs délais le conseil d’administration de tout conflit d’intérêts éventuel et généralement de toute difficulté qui pourrait survenir en relation avec l’association.</w:t>
      </w:r>
    </w:p>
    <w:p w:rsidR="00917A28" w:rsidRPr="00917A28" w:rsidRDefault="00917A28"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917A28" w:rsidRPr="00917A28" w:rsidRDefault="00917A28"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452A7C" w:rsidRPr="00917A28" w:rsidRDefault="00452A7C" w:rsidP="00917A28">
      <w:pPr>
        <w:pStyle w:val="normal-justifi"/>
        <w:numPr>
          <w:ilvl w:val="0"/>
          <w:numId w:val="4"/>
        </w:numPr>
        <w:shd w:val="clear" w:color="auto" w:fill="FFFFFF"/>
        <w:spacing w:before="0" w:beforeAutospacing="0" w:after="0" w:afterAutospacing="0"/>
        <w:jc w:val="both"/>
        <w:rPr>
          <w:rFonts w:asciiTheme="minorHAnsi" w:hAnsiTheme="minorHAnsi" w:cstheme="minorHAnsi"/>
          <w:b/>
          <w:bCs/>
          <w:color w:val="2B2B2B"/>
          <w:sz w:val="22"/>
          <w:szCs w:val="22"/>
        </w:rPr>
      </w:pPr>
      <w:r w:rsidRPr="00917A28">
        <w:rPr>
          <w:rFonts w:asciiTheme="minorHAnsi" w:hAnsiTheme="minorHAnsi" w:cstheme="minorHAnsi"/>
          <w:b/>
          <w:bCs/>
          <w:color w:val="2B2B2B"/>
          <w:sz w:val="22"/>
          <w:szCs w:val="22"/>
        </w:rPr>
        <w:t>Commissions</w:t>
      </w:r>
    </w:p>
    <w:p w:rsidR="00917A28" w:rsidRPr="00917A28" w:rsidRDefault="00917A28" w:rsidP="00917A28">
      <w:pPr>
        <w:pStyle w:val="normal-justifi"/>
        <w:shd w:val="clear" w:color="auto" w:fill="FFFFFF"/>
        <w:spacing w:before="0" w:beforeAutospacing="0" w:after="0" w:afterAutospacing="0"/>
        <w:ind w:left="720"/>
        <w:jc w:val="both"/>
        <w:rPr>
          <w:rFonts w:asciiTheme="minorHAnsi" w:hAnsiTheme="minorHAnsi" w:cstheme="minorHAnsi"/>
          <w:b/>
          <w:bCs/>
          <w:color w:val="2B2B2B"/>
          <w:sz w:val="22"/>
          <w:szCs w:val="22"/>
        </w:rPr>
      </w:pPr>
    </w:p>
    <w:p w:rsidR="00452A7C" w:rsidRPr="00917A28" w:rsidRDefault="00452A7C"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r w:rsidRPr="00917A28">
        <w:rPr>
          <w:rFonts w:asciiTheme="minorHAnsi" w:hAnsiTheme="minorHAnsi" w:cstheme="minorHAnsi"/>
          <w:color w:val="2B2B2B"/>
          <w:sz w:val="22"/>
          <w:szCs w:val="22"/>
        </w:rPr>
        <w:t>Les membres sont invités à constituer des groupes de travail, dénommés commissions, autour de thèmes s’inscrivan</w:t>
      </w:r>
      <w:r w:rsidR="00917A28" w:rsidRPr="00917A28">
        <w:rPr>
          <w:rFonts w:asciiTheme="minorHAnsi" w:hAnsiTheme="minorHAnsi" w:cstheme="minorHAnsi"/>
          <w:color w:val="2B2B2B"/>
          <w:sz w:val="22"/>
          <w:szCs w:val="22"/>
        </w:rPr>
        <w:t>t dans l’objet de l’association et son projet associatif.</w:t>
      </w:r>
    </w:p>
    <w:p w:rsidR="00917A28" w:rsidRPr="00917A28" w:rsidRDefault="00917A28"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452A7C" w:rsidRPr="00917A28" w:rsidRDefault="00452A7C"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r w:rsidRPr="00917A28">
        <w:rPr>
          <w:rFonts w:asciiTheme="minorHAnsi" w:hAnsiTheme="minorHAnsi" w:cstheme="minorHAnsi"/>
          <w:color w:val="2B2B2B"/>
          <w:sz w:val="22"/>
          <w:szCs w:val="22"/>
        </w:rPr>
        <w:t>À cette fin, les membres soumettent préalablement leur projet de commission au président et à au moins un administrateur, qui sont seuls compétents pour décider de la création de la commission.</w:t>
      </w:r>
    </w:p>
    <w:p w:rsidR="00917A28" w:rsidRPr="00917A28" w:rsidRDefault="00917A28"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452A7C" w:rsidRPr="00917A28" w:rsidRDefault="00452A7C"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r w:rsidRPr="00917A28">
        <w:rPr>
          <w:rFonts w:asciiTheme="minorHAnsi" w:hAnsiTheme="minorHAnsi" w:cstheme="minorHAnsi"/>
          <w:color w:val="2B2B2B"/>
          <w:sz w:val="22"/>
          <w:szCs w:val="22"/>
        </w:rPr>
        <w:t>Chaque commission définit ses objectifs, son fonctionnement et son calendrier de travail. Elle désigne un délégué chargé de la représenter au sein de l’association.</w:t>
      </w:r>
    </w:p>
    <w:p w:rsidR="00917A28" w:rsidRPr="00917A28" w:rsidRDefault="00917A28"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965F96" w:rsidRDefault="00452A7C" w:rsidP="00965F96">
      <w:pPr>
        <w:pStyle w:val="normal-justifi"/>
        <w:shd w:val="clear" w:color="auto" w:fill="FFFFFF"/>
        <w:spacing w:before="0" w:beforeAutospacing="0" w:after="0" w:afterAutospacing="0"/>
        <w:jc w:val="both"/>
        <w:rPr>
          <w:rFonts w:asciiTheme="minorHAnsi" w:hAnsiTheme="minorHAnsi" w:cstheme="minorHAnsi"/>
          <w:color w:val="2B2B2B"/>
          <w:sz w:val="22"/>
          <w:szCs w:val="22"/>
        </w:rPr>
      </w:pPr>
      <w:r w:rsidRPr="00917A28">
        <w:rPr>
          <w:rFonts w:asciiTheme="minorHAnsi" w:hAnsiTheme="minorHAnsi" w:cstheme="minorHAnsi"/>
          <w:color w:val="2B2B2B"/>
          <w:sz w:val="22"/>
          <w:szCs w:val="22"/>
        </w:rPr>
        <w:t>Le délégué rend régulièrement compte de l’avancée des travaux de la commission au président de l’association. En tout état de cause, le délégué informe le président après chaque réunion de la commission et au moins une fois par trimestre.</w:t>
      </w:r>
    </w:p>
    <w:p w:rsidR="00965F96" w:rsidRDefault="00965F96" w:rsidP="00965F96">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965F96" w:rsidRPr="00917A28" w:rsidRDefault="00965F96" w:rsidP="00965F96">
      <w:pPr>
        <w:pStyle w:val="normal-justifi"/>
        <w:shd w:val="clear" w:color="auto" w:fill="FFFFFF"/>
        <w:spacing w:before="0" w:beforeAutospacing="0" w:after="0" w:afterAutospacing="0"/>
        <w:jc w:val="both"/>
        <w:rPr>
          <w:rFonts w:asciiTheme="minorHAnsi" w:hAnsiTheme="minorHAnsi" w:cstheme="minorHAnsi"/>
          <w:sz w:val="22"/>
          <w:szCs w:val="22"/>
        </w:rPr>
      </w:pPr>
      <w:r w:rsidRPr="00917A28">
        <w:rPr>
          <w:rFonts w:asciiTheme="minorHAnsi" w:hAnsiTheme="minorHAnsi" w:cstheme="minorHAnsi"/>
          <w:sz w:val="22"/>
          <w:szCs w:val="22"/>
        </w:rPr>
        <w:t>Des commissions de travail peuvent être constituées par décision du conseil d’administration.</w:t>
      </w:r>
    </w:p>
    <w:p w:rsidR="00965F96" w:rsidRDefault="00965F96"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917A28" w:rsidRPr="00917A28" w:rsidRDefault="00917A28"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452A7C" w:rsidRPr="00917A28" w:rsidRDefault="00452A7C" w:rsidP="00917A28">
      <w:pPr>
        <w:pStyle w:val="normal-justifi"/>
        <w:numPr>
          <w:ilvl w:val="0"/>
          <w:numId w:val="4"/>
        </w:numPr>
        <w:shd w:val="clear" w:color="auto" w:fill="FFFFFF"/>
        <w:spacing w:before="0" w:beforeAutospacing="0" w:after="0" w:afterAutospacing="0"/>
        <w:jc w:val="both"/>
        <w:rPr>
          <w:rFonts w:asciiTheme="minorHAnsi" w:hAnsiTheme="minorHAnsi" w:cstheme="minorHAnsi"/>
          <w:b/>
          <w:bCs/>
          <w:color w:val="2B2B2B"/>
          <w:sz w:val="22"/>
          <w:szCs w:val="22"/>
        </w:rPr>
      </w:pPr>
      <w:r w:rsidRPr="00917A28">
        <w:rPr>
          <w:rFonts w:asciiTheme="minorHAnsi" w:hAnsiTheme="minorHAnsi" w:cstheme="minorHAnsi"/>
          <w:b/>
          <w:bCs/>
          <w:color w:val="2B2B2B"/>
          <w:sz w:val="22"/>
          <w:szCs w:val="22"/>
        </w:rPr>
        <w:t>Admission de nouveaux membres</w:t>
      </w:r>
    </w:p>
    <w:p w:rsidR="00917A28" w:rsidRPr="00917A28" w:rsidRDefault="00917A28" w:rsidP="00917A28">
      <w:pPr>
        <w:pStyle w:val="normal-justifi"/>
        <w:shd w:val="clear" w:color="auto" w:fill="FFFFFF"/>
        <w:spacing w:before="0" w:beforeAutospacing="0" w:after="0" w:afterAutospacing="0"/>
        <w:ind w:left="720"/>
        <w:jc w:val="both"/>
        <w:rPr>
          <w:rFonts w:asciiTheme="minorHAnsi" w:hAnsiTheme="minorHAnsi" w:cstheme="minorHAnsi"/>
          <w:b/>
          <w:bCs/>
          <w:color w:val="2B2B2B"/>
          <w:sz w:val="22"/>
          <w:szCs w:val="22"/>
        </w:rPr>
      </w:pPr>
    </w:p>
    <w:p w:rsidR="00965F96" w:rsidRPr="00965F96" w:rsidRDefault="00965F96"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r w:rsidRPr="00965F96">
        <w:rPr>
          <w:rFonts w:asciiTheme="minorHAnsi" w:hAnsiTheme="minorHAnsi" w:cstheme="minorHAnsi"/>
          <w:sz w:val="22"/>
          <w:szCs w:val="22"/>
        </w:rPr>
        <w:t>L'association</w:t>
      </w:r>
      <w:r>
        <w:rPr>
          <w:rFonts w:asciiTheme="minorHAnsi" w:hAnsiTheme="minorHAnsi" w:cstheme="minorHAnsi"/>
          <w:sz w:val="22"/>
          <w:szCs w:val="22"/>
        </w:rPr>
        <w:t xml:space="preserve"> </w:t>
      </w:r>
      <w:r w:rsidRPr="00965F96">
        <w:rPr>
          <w:rFonts w:asciiTheme="minorHAnsi" w:hAnsiTheme="minorHAnsi" w:cstheme="minorHAnsi"/>
          <w:sz w:val="22"/>
          <w:szCs w:val="22"/>
        </w:rPr>
        <w:t>est composée des membres suivants : Membres d'honneur</w:t>
      </w:r>
      <w:r>
        <w:rPr>
          <w:rFonts w:asciiTheme="minorHAnsi" w:hAnsiTheme="minorHAnsi" w:cstheme="minorHAnsi"/>
          <w:sz w:val="22"/>
          <w:szCs w:val="22"/>
        </w:rPr>
        <w:t xml:space="preserve"> ; Membres adhérents….. Etc. </w:t>
      </w:r>
    </w:p>
    <w:p w:rsidR="00965F96" w:rsidRDefault="00965F96"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452A7C" w:rsidRPr="00917A28" w:rsidRDefault="00452A7C"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r w:rsidRPr="00917A28">
        <w:rPr>
          <w:rFonts w:asciiTheme="minorHAnsi" w:hAnsiTheme="minorHAnsi" w:cstheme="minorHAnsi"/>
          <w:color w:val="2B2B2B"/>
          <w:sz w:val="22"/>
          <w:szCs w:val="22"/>
        </w:rPr>
        <w:t>Toute demande d’adhésion doit être formulée par écrit en utilisant un formulaire préparé à cet effet par le bureau.</w:t>
      </w:r>
    </w:p>
    <w:p w:rsidR="00917A28" w:rsidRPr="00917A28" w:rsidRDefault="00917A28"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452A7C" w:rsidRPr="00917A28" w:rsidRDefault="00452A7C"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r w:rsidRPr="00917A28">
        <w:rPr>
          <w:rFonts w:asciiTheme="minorHAnsi" w:hAnsiTheme="minorHAnsi" w:cstheme="minorHAnsi"/>
          <w:color w:val="2B2B2B"/>
          <w:sz w:val="22"/>
          <w:szCs w:val="22"/>
        </w:rPr>
        <w:t>Dans l’exercice de leurs compétences définies par </w:t>
      </w:r>
      <w:r w:rsidR="00917A28" w:rsidRPr="00917A28">
        <w:rPr>
          <w:rFonts w:asciiTheme="minorHAnsi" w:hAnsiTheme="minorHAnsi" w:cstheme="minorHAnsi"/>
          <w:color w:val="0000FF"/>
          <w:sz w:val="22"/>
          <w:szCs w:val="22"/>
        </w:rPr>
        <w:t>l’article………</w:t>
      </w:r>
      <w:r w:rsidRPr="00917A28">
        <w:rPr>
          <w:rFonts w:asciiTheme="minorHAnsi" w:hAnsiTheme="minorHAnsi" w:cstheme="minorHAnsi"/>
          <w:color w:val="0000FF"/>
          <w:sz w:val="22"/>
          <w:szCs w:val="22"/>
        </w:rPr>
        <w:t xml:space="preserve"> des statuts</w:t>
      </w:r>
      <w:r w:rsidRPr="00917A28">
        <w:rPr>
          <w:rFonts w:asciiTheme="minorHAnsi" w:hAnsiTheme="minorHAnsi" w:cstheme="minorHAnsi"/>
          <w:color w:val="2B2B2B"/>
          <w:sz w:val="22"/>
          <w:szCs w:val="22"/>
        </w:rPr>
        <w:t>, le bureau et le conseil d’administration veilleront particulièrement à ce que les nouveaux membres présentent des garanties de probité et de compétence et soient animés par la volonté d’œuvrer à la réalisat</w:t>
      </w:r>
      <w:r w:rsidR="00917A28" w:rsidRPr="00917A28">
        <w:rPr>
          <w:rFonts w:asciiTheme="minorHAnsi" w:hAnsiTheme="minorHAnsi" w:cstheme="minorHAnsi"/>
          <w:color w:val="2B2B2B"/>
          <w:sz w:val="22"/>
          <w:szCs w:val="22"/>
        </w:rPr>
        <w:t>ion de l’objet de l’association et de son projet associatif.</w:t>
      </w:r>
    </w:p>
    <w:p w:rsidR="00917A28" w:rsidRPr="00917A28" w:rsidRDefault="00917A28"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917A28" w:rsidRDefault="00452A7C"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r w:rsidRPr="00917A28">
        <w:rPr>
          <w:rFonts w:asciiTheme="minorHAnsi" w:hAnsiTheme="minorHAnsi" w:cstheme="minorHAnsi"/>
          <w:color w:val="2B2B2B"/>
          <w:sz w:val="22"/>
          <w:szCs w:val="22"/>
        </w:rPr>
        <w:t>Le bureau et le conseil d’administration pourront admettre en qualité de nouveau membre toute personne physique ou morale.</w:t>
      </w:r>
    </w:p>
    <w:p w:rsidR="00917A28" w:rsidRDefault="00917A28"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917A28" w:rsidRDefault="00917A28" w:rsidP="00917A28">
      <w:pPr>
        <w:pStyle w:val="normal-justifi"/>
        <w:shd w:val="clear" w:color="auto" w:fill="FFFFFF"/>
        <w:spacing w:before="0" w:beforeAutospacing="0" w:after="0" w:afterAutospacing="0"/>
        <w:jc w:val="both"/>
        <w:rPr>
          <w:rFonts w:asciiTheme="minorHAnsi" w:hAnsiTheme="minorHAnsi" w:cstheme="minorHAnsi"/>
          <w:sz w:val="22"/>
          <w:szCs w:val="22"/>
        </w:rPr>
      </w:pPr>
      <w:r w:rsidRPr="00917A28">
        <w:rPr>
          <w:rFonts w:asciiTheme="minorHAnsi" w:hAnsiTheme="minorHAnsi" w:cstheme="minorHAnsi"/>
          <w:sz w:val="22"/>
          <w:szCs w:val="22"/>
        </w:rPr>
        <w:t xml:space="preserve">Tout nouveau membre doit être parrainé et présenté par deux membres de l’association, dont au moins un membre fondateur, préalablement à son agrément. Il est agréé par le conseil statuant à la majorité de tous ses membres. </w:t>
      </w:r>
    </w:p>
    <w:p w:rsidR="00917A28" w:rsidRDefault="00917A28" w:rsidP="00917A28">
      <w:pPr>
        <w:pStyle w:val="normal-justifi"/>
        <w:shd w:val="clear" w:color="auto" w:fill="FFFFFF"/>
        <w:spacing w:before="0" w:beforeAutospacing="0" w:after="0" w:afterAutospacing="0"/>
        <w:jc w:val="both"/>
        <w:rPr>
          <w:rFonts w:asciiTheme="minorHAnsi" w:hAnsiTheme="minorHAnsi" w:cstheme="minorHAnsi"/>
          <w:sz w:val="22"/>
          <w:szCs w:val="22"/>
        </w:rPr>
      </w:pPr>
    </w:p>
    <w:p w:rsidR="00917A28" w:rsidRDefault="00917A28" w:rsidP="00917A28">
      <w:pPr>
        <w:pStyle w:val="normal-justifi"/>
        <w:shd w:val="clear" w:color="auto" w:fill="FFFFFF"/>
        <w:spacing w:before="0" w:beforeAutospacing="0" w:after="0" w:afterAutospacing="0"/>
        <w:jc w:val="both"/>
        <w:rPr>
          <w:rFonts w:asciiTheme="minorHAnsi" w:hAnsiTheme="minorHAnsi" w:cstheme="minorHAnsi"/>
          <w:sz w:val="22"/>
          <w:szCs w:val="22"/>
        </w:rPr>
      </w:pPr>
      <w:r w:rsidRPr="00917A28">
        <w:rPr>
          <w:rFonts w:asciiTheme="minorHAnsi" w:hAnsiTheme="minorHAnsi" w:cstheme="minorHAnsi"/>
          <w:sz w:val="22"/>
          <w:szCs w:val="22"/>
        </w:rPr>
        <w:t>Le conseil statue lors de chacune de ses réunions sur les demandes d’admission présentées. Les personnes désirant adhérer doivent remplir un bulletin d’adhésion.</w:t>
      </w:r>
    </w:p>
    <w:p w:rsidR="00965F96" w:rsidRDefault="00965F96" w:rsidP="00917A28">
      <w:pPr>
        <w:pStyle w:val="normal-justifi"/>
        <w:shd w:val="clear" w:color="auto" w:fill="FFFFFF"/>
        <w:spacing w:before="0" w:beforeAutospacing="0" w:after="0" w:afterAutospacing="0"/>
        <w:jc w:val="both"/>
        <w:rPr>
          <w:rFonts w:asciiTheme="minorHAnsi" w:hAnsiTheme="minorHAnsi" w:cstheme="minorHAnsi"/>
          <w:sz w:val="22"/>
          <w:szCs w:val="22"/>
        </w:rPr>
      </w:pPr>
    </w:p>
    <w:p w:rsidR="00965F96" w:rsidRPr="00965F96" w:rsidRDefault="00965F96" w:rsidP="00917A28">
      <w:pPr>
        <w:pStyle w:val="normal-justifi"/>
        <w:shd w:val="clear" w:color="auto" w:fill="FFFFFF"/>
        <w:spacing w:before="0" w:beforeAutospacing="0" w:after="0" w:afterAutospacing="0"/>
        <w:jc w:val="both"/>
        <w:rPr>
          <w:rFonts w:asciiTheme="minorHAnsi" w:hAnsiTheme="minorHAnsi" w:cstheme="minorHAnsi"/>
          <w:sz w:val="22"/>
          <w:szCs w:val="22"/>
        </w:rPr>
      </w:pPr>
      <w:r w:rsidRPr="00965F96">
        <w:rPr>
          <w:rFonts w:asciiTheme="minorHAnsi" w:hAnsiTheme="minorHAnsi" w:cstheme="minorHAnsi"/>
          <w:sz w:val="22"/>
          <w:szCs w:val="22"/>
        </w:rPr>
        <w:t>L'association …......... a vocation à accueillir de nouveaux membres. Ceux-ci devront respecter la procédure d'admission suivante : …............. [par exemple dépôt d'une demande écrite auprès du Président ou du bureau, vote du conseil à la majorité simple, etc.].</w:t>
      </w:r>
    </w:p>
    <w:p w:rsidR="00917A28" w:rsidRDefault="00917A28" w:rsidP="00917A28">
      <w:pPr>
        <w:pStyle w:val="normal-justifi"/>
        <w:shd w:val="clear" w:color="auto" w:fill="FFFFFF"/>
        <w:spacing w:before="0" w:beforeAutospacing="0" w:after="0" w:afterAutospacing="0"/>
        <w:jc w:val="both"/>
        <w:rPr>
          <w:rFonts w:asciiTheme="minorHAnsi" w:hAnsiTheme="minorHAnsi" w:cstheme="minorHAnsi"/>
          <w:sz w:val="22"/>
          <w:szCs w:val="22"/>
        </w:rPr>
      </w:pPr>
    </w:p>
    <w:p w:rsidR="00917A28" w:rsidRDefault="00917A28" w:rsidP="00917A28">
      <w:pPr>
        <w:pStyle w:val="normal-justifi"/>
        <w:shd w:val="clear" w:color="auto" w:fill="FFFFFF"/>
        <w:spacing w:before="0" w:beforeAutospacing="0" w:after="0" w:afterAutospacing="0"/>
        <w:jc w:val="both"/>
        <w:rPr>
          <w:rFonts w:asciiTheme="minorHAnsi" w:hAnsiTheme="minorHAnsi" w:cstheme="minorHAnsi"/>
          <w:sz w:val="22"/>
          <w:szCs w:val="22"/>
        </w:rPr>
      </w:pPr>
    </w:p>
    <w:p w:rsidR="00917A28" w:rsidRPr="00917A28" w:rsidRDefault="00917A28" w:rsidP="00917A28">
      <w:pPr>
        <w:pStyle w:val="Titre1"/>
        <w:numPr>
          <w:ilvl w:val="0"/>
          <w:numId w:val="4"/>
        </w:numPr>
        <w:jc w:val="both"/>
        <w:rPr>
          <w:rFonts w:asciiTheme="minorHAnsi" w:hAnsiTheme="minorHAnsi" w:cstheme="minorHAnsi"/>
          <w:sz w:val="22"/>
          <w:szCs w:val="22"/>
        </w:rPr>
      </w:pPr>
      <w:r w:rsidRPr="00917A28">
        <w:rPr>
          <w:rFonts w:asciiTheme="minorHAnsi" w:hAnsiTheme="minorHAnsi" w:cstheme="minorHAnsi"/>
          <w:sz w:val="22"/>
          <w:szCs w:val="22"/>
        </w:rPr>
        <w:t xml:space="preserve"> Démission – Exclusion – Décès d’un membre</w:t>
      </w:r>
    </w:p>
    <w:p w:rsidR="00917A28" w:rsidRPr="00917A28" w:rsidRDefault="00917A28" w:rsidP="00917A28">
      <w:pPr>
        <w:pStyle w:val="Titre1"/>
        <w:jc w:val="both"/>
        <w:rPr>
          <w:rFonts w:asciiTheme="minorHAnsi" w:hAnsiTheme="minorHAnsi" w:cstheme="minorHAnsi"/>
          <w:sz w:val="22"/>
          <w:szCs w:val="22"/>
        </w:rPr>
      </w:pPr>
    </w:p>
    <w:p w:rsidR="00917A28" w:rsidRPr="00917A28" w:rsidRDefault="00917A28" w:rsidP="00917A28">
      <w:pPr>
        <w:tabs>
          <w:tab w:val="left" w:pos="836"/>
        </w:tabs>
        <w:spacing w:before="3"/>
        <w:ind w:right="99"/>
        <w:rPr>
          <w:rFonts w:asciiTheme="minorHAnsi" w:hAnsiTheme="minorHAnsi" w:cstheme="minorHAnsi"/>
        </w:rPr>
      </w:pPr>
      <w:r w:rsidRPr="00917A28">
        <w:rPr>
          <w:rFonts w:asciiTheme="minorHAnsi" w:hAnsiTheme="minorHAnsi" w:cstheme="minorHAnsi"/>
        </w:rPr>
        <w:t>La démission doit être adressée au président du conseil par lettre recommandée. Elle n’a pas à être motivée par le membre</w:t>
      </w:r>
      <w:r w:rsidRPr="00917A28">
        <w:rPr>
          <w:rFonts w:asciiTheme="minorHAnsi" w:hAnsiTheme="minorHAnsi" w:cstheme="minorHAnsi"/>
          <w:spacing w:val="-4"/>
        </w:rPr>
        <w:t xml:space="preserve"> </w:t>
      </w:r>
      <w:r w:rsidRPr="00917A28">
        <w:rPr>
          <w:rFonts w:asciiTheme="minorHAnsi" w:hAnsiTheme="minorHAnsi" w:cstheme="minorHAnsi"/>
        </w:rPr>
        <w:t>démissionnaire.</w:t>
      </w:r>
    </w:p>
    <w:p w:rsidR="00917A28" w:rsidRPr="00917A28" w:rsidRDefault="00917A28" w:rsidP="00917A28">
      <w:pPr>
        <w:pStyle w:val="Paragraphedeliste"/>
        <w:tabs>
          <w:tab w:val="left" w:pos="836"/>
        </w:tabs>
        <w:spacing w:before="3"/>
        <w:ind w:right="99" w:firstLine="0"/>
        <w:jc w:val="both"/>
        <w:rPr>
          <w:rFonts w:asciiTheme="minorHAnsi" w:hAnsiTheme="minorHAnsi" w:cstheme="minorHAnsi"/>
        </w:rPr>
      </w:pPr>
    </w:p>
    <w:p w:rsidR="00917A28" w:rsidRPr="00917A28" w:rsidRDefault="00917A28" w:rsidP="00917A28">
      <w:pPr>
        <w:tabs>
          <w:tab w:val="left" w:pos="836"/>
        </w:tabs>
        <w:ind w:right="99"/>
        <w:jc w:val="both"/>
        <w:rPr>
          <w:rFonts w:asciiTheme="minorHAnsi" w:hAnsiTheme="minorHAnsi" w:cstheme="minorHAnsi"/>
        </w:rPr>
      </w:pPr>
      <w:r w:rsidRPr="00917A28">
        <w:rPr>
          <w:rFonts w:asciiTheme="minorHAnsi" w:hAnsiTheme="minorHAnsi" w:cstheme="minorHAnsi"/>
        </w:rPr>
        <w:t>Comme indiqué à l’article « N » des statuts, l’exclusion d’un membre peut être prononcée par le conseil, pour motif grave. Sont notamment réputés constituer des motifs graves</w:t>
      </w:r>
      <w:r w:rsidRPr="00917A28">
        <w:rPr>
          <w:rFonts w:asciiTheme="minorHAnsi" w:hAnsiTheme="minorHAnsi" w:cstheme="minorHAnsi"/>
          <w:spacing w:val="-12"/>
        </w:rPr>
        <w:t xml:space="preserve"> </w:t>
      </w:r>
      <w:r w:rsidRPr="00917A28">
        <w:rPr>
          <w:rFonts w:asciiTheme="minorHAnsi" w:hAnsiTheme="minorHAnsi" w:cstheme="minorHAnsi"/>
        </w:rPr>
        <w:t>:</w:t>
      </w:r>
    </w:p>
    <w:p w:rsidR="00917A28" w:rsidRPr="00917A28" w:rsidRDefault="00917A28" w:rsidP="00917A28">
      <w:pPr>
        <w:pStyle w:val="Paragraphedeliste"/>
        <w:numPr>
          <w:ilvl w:val="1"/>
          <w:numId w:val="2"/>
        </w:numPr>
        <w:tabs>
          <w:tab w:val="left" w:pos="946"/>
        </w:tabs>
        <w:ind w:left="945"/>
        <w:jc w:val="both"/>
        <w:rPr>
          <w:rFonts w:asciiTheme="minorHAnsi" w:hAnsiTheme="minorHAnsi" w:cstheme="minorHAnsi"/>
        </w:rPr>
      </w:pPr>
      <w:r w:rsidRPr="00917A28">
        <w:rPr>
          <w:rFonts w:asciiTheme="minorHAnsi" w:hAnsiTheme="minorHAnsi" w:cstheme="minorHAnsi"/>
        </w:rPr>
        <w:t>la non-participation aux activités de l’association</w:t>
      </w:r>
      <w:r w:rsidRPr="00917A28">
        <w:rPr>
          <w:rFonts w:asciiTheme="minorHAnsi" w:hAnsiTheme="minorHAnsi" w:cstheme="minorHAnsi"/>
          <w:spacing w:val="-3"/>
        </w:rPr>
        <w:t xml:space="preserve"> </w:t>
      </w:r>
      <w:r w:rsidRPr="00917A28">
        <w:rPr>
          <w:rFonts w:asciiTheme="minorHAnsi" w:hAnsiTheme="minorHAnsi" w:cstheme="minorHAnsi"/>
        </w:rPr>
        <w:t>;</w:t>
      </w:r>
    </w:p>
    <w:p w:rsidR="00917A28" w:rsidRPr="00917A28" w:rsidRDefault="00917A28" w:rsidP="00917A28">
      <w:pPr>
        <w:pStyle w:val="Paragraphedeliste"/>
        <w:numPr>
          <w:ilvl w:val="1"/>
          <w:numId w:val="2"/>
        </w:numPr>
        <w:tabs>
          <w:tab w:val="left" w:pos="946"/>
        </w:tabs>
        <w:ind w:left="945"/>
        <w:jc w:val="both"/>
        <w:rPr>
          <w:rFonts w:asciiTheme="minorHAnsi" w:hAnsiTheme="minorHAnsi" w:cstheme="minorHAnsi"/>
        </w:rPr>
      </w:pPr>
      <w:r w:rsidRPr="00917A28">
        <w:rPr>
          <w:rFonts w:asciiTheme="minorHAnsi" w:hAnsiTheme="minorHAnsi" w:cstheme="minorHAnsi"/>
        </w:rPr>
        <w:t>une condamnation pénale pour crime et délit</w:t>
      </w:r>
      <w:r w:rsidRPr="00917A28">
        <w:rPr>
          <w:rFonts w:asciiTheme="minorHAnsi" w:hAnsiTheme="minorHAnsi" w:cstheme="minorHAnsi"/>
          <w:spacing w:val="-5"/>
        </w:rPr>
        <w:t xml:space="preserve"> </w:t>
      </w:r>
      <w:r w:rsidRPr="00917A28">
        <w:rPr>
          <w:rFonts w:asciiTheme="minorHAnsi" w:hAnsiTheme="minorHAnsi" w:cstheme="minorHAnsi"/>
        </w:rPr>
        <w:t>;</w:t>
      </w:r>
    </w:p>
    <w:p w:rsidR="00917A28" w:rsidRPr="00917A28" w:rsidRDefault="00917A28" w:rsidP="00917A28">
      <w:pPr>
        <w:pStyle w:val="Paragraphedeliste"/>
        <w:numPr>
          <w:ilvl w:val="1"/>
          <w:numId w:val="2"/>
        </w:numPr>
        <w:tabs>
          <w:tab w:val="left" w:pos="987"/>
        </w:tabs>
        <w:ind w:right="102" w:firstLine="348"/>
        <w:jc w:val="both"/>
        <w:rPr>
          <w:rFonts w:asciiTheme="minorHAnsi" w:hAnsiTheme="minorHAnsi" w:cstheme="minorHAnsi"/>
        </w:rPr>
      </w:pPr>
      <w:r w:rsidRPr="00917A28">
        <w:rPr>
          <w:rFonts w:asciiTheme="minorHAnsi" w:hAnsiTheme="minorHAnsi" w:cstheme="minorHAnsi"/>
        </w:rPr>
        <w:t>toute action de nature à porter préjudice, directement ou indirectement, aux activités de l’association ou à sa</w:t>
      </w:r>
      <w:r w:rsidRPr="00917A28">
        <w:rPr>
          <w:rFonts w:asciiTheme="minorHAnsi" w:hAnsiTheme="minorHAnsi" w:cstheme="minorHAnsi"/>
          <w:spacing w:val="-5"/>
        </w:rPr>
        <w:t xml:space="preserve"> </w:t>
      </w:r>
      <w:r w:rsidRPr="00917A28">
        <w:rPr>
          <w:rFonts w:asciiTheme="minorHAnsi" w:hAnsiTheme="minorHAnsi" w:cstheme="minorHAnsi"/>
        </w:rPr>
        <w:t>réputation.</w:t>
      </w:r>
    </w:p>
    <w:p w:rsidR="00917A28" w:rsidRPr="00917A28" w:rsidRDefault="00917A28" w:rsidP="00917A28">
      <w:pPr>
        <w:pStyle w:val="Paragraphedeliste"/>
        <w:tabs>
          <w:tab w:val="left" w:pos="987"/>
        </w:tabs>
        <w:ind w:left="823" w:right="102" w:firstLine="0"/>
        <w:jc w:val="both"/>
        <w:rPr>
          <w:rFonts w:asciiTheme="minorHAnsi" w:hAnsiTheme="minorHAnsi" w:cstheme="minorHAnsi"/>
        </w:rPr>
      </w:pPr>
    </w:p>
    <w:p w:rsidR="00917A28" w:rsidRPr="00917A28" w:rsidRDefault="00917A28" w:rsidP="00917A28">
      <w:pPr>
        <w:jc w:val="both"/>
        <w:rPr>
          <w:rFonts w:asciiTheme="minorHAnsi" w:hAnsiTheme="minorHAnsi" w:cstheme="minorHAnsi"/>
          <w:b/>
          <w:i/>
          <w:color w:val="0000FF"/>
        </w:rPr>
      </w:pPr>
      <w:r w:rsidRPr="00917A28">
        <w:rPr>
          <w:rFonts w:asciiTheme="minorHAnsi" w:hAnsiTheme="minorHAnsi" w:cstheme="minorHAnsi"/>
          <w:b/>
          <w:i/>
          <w:color w:val="0000FF"/>
        </w:rPr>
        <w:t>En tout état de cause, l’intéressé doit être mis en mesure de présenter sa défense, préalablement à la décision d’exclusion.</w:t>
      </w:r>
    </w:p>
    <w:p w:rsidR="00917A28" w:rsidRPr="00917A28" w:rsidRDefault="00917A28" w:rsidP="00917A28">
      <w:pPr>
        <w:jc w:val="both"/>
        <w:rPr>
          <w:rFonts w:asciiTheme="minorHAnsi" w:hAnsiTheme="minorHAnsi" w:cstheme="minorHAnsi"/>
          <w:b/>
          <w:i/>
        </w:rPr>
      </w:pPr>
    </w:p>
    <w:p w:rsidR="00917A28" w:rsidRDefault="00917A28" w:rsidP="00917A28">
      <w:pPr>
        <w:pStyle w:val="Corpsdetexte"/>
        <w:jc w:val="both"/>
        <w:rPr>
          <w:rFonts w:asciiTheme="minorHAnsi" w:hAnsiTheme="minorHAnsi" w:cstheme="minorHAnsi"/>
          <w:sz w:val="22"/>
          <w:szCs w:val="22"/>
        </w:rPr>
      </w:pPr>
      <w:r w:rsidRPr="00917A28">
        <w:rPr>
          <w:rFonts w:asciiTheme="minorHAnsi" w:hAnsiTheme="minorHAnsi" w:cstheme="minorHAnsi"/>
          <w:sz w:val="22"/>
          <w:szCs w:val="22"/>
        </w:rPr>
        <w:t>La décision d’exclusion est adoptée par le conseil statuant à la majorité des deux tiers des membres présents.</w:t>
      </w:r>
    </w:p>
    <w:p w:rsidR="00917A28" w:rsidRDefault="00917A28" w:rsidP="00917A28">
      <w:pPr>
        <w:pStyle w:val="Corpsdetexte"/>
        <w:jc w:val="both"/>
        <w:rPr>
          <w:rFonts w:asciiTheme="minorHAnsi" w:hAnsiTheme="minorHAnsi" w:cstheme="minorHAnsi"/>
          <w:sz w:val="22"/>
          <w:szCs w:val="22"/>
        </w:rPr>
      </w:pPr>
    </w:p>
    <w:p w:rsidR="00917A28" w:rsidRPr="00917A28" w:rsidRDefault="00917A28" w:rsidP="00917A28">
      <w:pPr>
        <w:tabs>
          <w:tab w:val="left" w:pos="836"/>
        </w:tabs>
        <w:spacing w:before="1"/>
        <w:ind w:right="705"/>
        <w:jc w:val="both"/>
        <w:rPr>
          <w:rFonts w:asciiTheme="minorHAnsi" w:hAnsiTheme="minorHAnsi" w:cstheme="minorHAnsi"/>
        </w:rPr>
      </w:pPr>
      <w:r w:rsidRPr="00917A28">
        <w:rPr>
          <w:rFonts w:asciiTheme="minorHAnsi" w:hAnsiTheme="minorHAnsi" w:cstheme="minorHAnsi"/>
        </w:rPr>
        <w:lastRenderedPageBreak/>
        <w:t>En cas de décès d’un membre, les héritiers ou les légataires ne peuvent prétendre à</w:t>
      </w:r>
      <w:r w:rsidRPr="00917A28">
        <w:rPr>
          <w:rFonts w:asciiTheme="minorHAnsi" w:hAnsiTheme="minorHAnsi" w:cstheme="minorHAnsi"/>
          <w:spacing w:val="-38"/>
        </w:rPr>
        <w:t xml:space="preserve"> </w:t>
      </w:r>
      <w:r w:rsidRPr="00917A28">
        <w:rPr>
          <w:rFonts w:asciiTheme="minorHAnsi" w:hAnsiTheme="minorHAnsi" w:cstheme="minorHAnsi"/>
        </w:rPr>
        <w:t>un quelconque maintien dans</w:t>
      </w:r>
      <w:r w:rsidRPr="00917A28">
        <w:rPr>
          <w:rFonts w:asciiTheme="minorHAnsi" w:hAnsiTheme="minorHAnsi" w:cstheme="minorHAnsi"/>
          <w:spacing w:val="2"/>
        </w:rPr>
        <w:t xml:space="preserve"> </w:t>
      </w:r>
      <w:r w:rsidRPr="00917A28">
        <w:rPr>
          <w:rFonts w:asciiTheme="minorHAnsi" w:hAnsiTheme="minorHAnsi" w:cstheme="minorHAnsi"/>
        </w:rPr>
        <w:t>l’association.</w:t>
      </w:r>
    </w:p>
    <w:p w:rsidR="00917A28" w:rsidRDefault="00917A28" w:rsidP="00917A28">
      <w:pPr>
        <w:pStyle w:val="Corpsdetexte"/>
        <w:jc w:val="both"/>
        <w:rPr>
          <w:rFonts w:asciiTheme="minorHAnsi" w:hAnsiTheme="minorHAnsi" w:cstheme="minorHAnsi"/>
          <w:sz w:val="22"/>
          <w:szCs w:val="22"/>
        </w:rPr>
      </w:pPr>
    </w:p>
    <w:p w:rsidR="00965F96" w:rsidRDefault="00965F96" w:rsidP="00917A28">
      <w:pPr>
        <w:pStyle w:val="Corpsdetexte"/>
        <w:spacing w:before="3"/>
        <w:ind w:left="115" w:right="528"/>
        <w:jc w:val="both"/>
        <w:rPr>
          <w:rFonts w:asciiTheme="minorHAnsi" w:hAnsiTheme="minorHAnsi" w:cstheme="minorHAnsi"/>
          <w:sz w:val="22"/>
          <w:szCs w:val="22"/>
        </w:rPr>
      </w:pPr>
      <w:r w:rsidRPr="00965F96">
        <w:rPr>
          <w:rFonts w:asciiTheme="minorHAnsi" w:hAnsiTheme="minorHAnsi" w:cstheme="minorHAnsi"/>
          <w:sz w:val="22"/>
          <w:szCs w:val="22"/>
        </w:rPr>
        <w:t xml:space="preserve">Conformément à la procédure définie par l'article…. de l'association, seuls les cas de …..... [par exemple : non-participation à l'association pendant un délai de 3 ans, refus du paiement de la cotisation annuelle, etc.] peuvent induire une procédure d'exclusion. </w:t>
      </w:r>
    </w:p>
    <w:p w:rsidR="00965F96" w:rsidRDefault="00965F96" w:rsidP="00917A28">
      <w:pPr>
        <w:pStyle w:val="Corpsdetexte"/>
        <w:spacing w:before="3"/>
        <w:ind w:left="115" w:right="528"/>
        <w:jc w:val="both"/>
        <w:rPr>
          <w:rFonts w:asciiTheme="minorHAnsi" w:hAnsiTheme="minorHAnsi" w:cstheme="minorHAnsi"/>
          <w:sz w:val="22"/>
          <w:szCs w:val="22"/>
        </w:rPr>
      </w:pPr>
    </w:p>
    <w:p w:rsidR="00917A28" w:rsidRDefault="00965F96" w:rsidP="00917A28">
      <w:pPr>
        <w:pStyle w:val="Corpsdetexte"/>
        <w:spacing w:before="3"/>
        <w:ind w:left="115" w:right="528"/>
        <w:jc w:val="both"/>
        <w:rPr>
          <w:rFonts w:asciiTheme="minorHAnsi" w:hAnsiTheme="minorHAnsi" w:cstheme="minorHAnsi"/>
          <w:sz w:val="22"/>
          <w:szCs w:val="22"/>
        </w:rPr>
      </w:pPr>
      <w:r w:rsidRPr="00965F96">
        <w:rPr>
          <w:rFonts w:asciiTheme="minorHAnsi" w:hAnsiTheme="minorHAnsi" w:cstheme="minorHAnsi"/>
          <w:sz w:val="22"/>
          <w:szCs w:val="22"/>
        </w:rPr>
        <w:t>Celle-ci doit être prononcée par…....., après avoir entendu le membre contre lequel la procédure d'exclusion est engagée, à une majorité de…... [article….des statuts]. Si l'exclusion est prononcée, une possibilité d'appel est autorisée par l'article…. des statuts.</w:t>
      </w:r>
    </w:p>
    <w:p w:rsidR="00965F96" w:rsidRDefault="00965F96" w:rsidP="00917A28">
      <w:pPr>
        <w:pStyle w:val="Corpsdetexte"/>
        <w:spacing w:before="3"/>
        <w:ind w:left="115" w:right="528"/>
        <w:jc w:val="both"/>
        <w:rPr>
          <w:rFonts w:asciiTheme="minorHAnsi" w:hAnsiTheme="minorHAnsi" w:cstheme="minorHAnsi"/>
          <w:sz w:val="22"/>
          <w:szCs w:val="22"/>
        </w:rPr>
      </w:pPr>
    </w:p>
    <w:p w:rsidR="00965F96" w:rsidRDefault="00965F96" w:rsidP="00917A28">
      <w:pPr>
        <w:pStyle w:val="Corpsdetexte"/>
        <w:spacing w:before="3"/>
        <w:ind w:left="115" w:right="528"/>
        <w:jc w:val="both"/>
        <w:rPr>
          <w:rFonts w:asciiTheme="minorHAnsi" w:hAnsiTheme="minorHAnsi" w:cstheme="minorHAnsi"/>
          <w:sz w:val="22"/>
          <w:szCs w:val="22"/>
        </w:rPr>
      </w:pPr>
    </w:p>
    <w:p w:rsidR="00965F96" w:rsidRDefault="00965F96" w:rsidP="00917A28">
      <w:pPr>
        <w:pStyle w:val="Corpsdetexte"/>
        <w:spacing w:before="3"/>
        <w:ind w:left="115" w:right="528"/>
        <w:jc w:val="both"/>
        <w:rPr>
          <w:rFonts w:asciiTheme="minorHAnsi" w:hAnsiTheme="minorHAnsi" w:cstheme="minorHAnsi"/>
          <w:sz w:val="22"/>
          <w:szCs w:val="22"/>
        </w:rPr>
      </w:pPr>
      <w:r w:rsidRPr="00965F96">
        <w:rPr>
          <w:rFonts w:asciiTheme="minorHAnsi" w:hAnsiTheme="minorHAnsi" w:cstheme="minorHAnsi"/>
          <w:sz w:val="22"/>
          <w:szCs w:val="22"/>
        </w:rPr>
        <w:t xml:space="preserve">Conformément à l'article …. des statuts, le membre démissionnaire devra adresser sous lettre [simple ou recommandée avec AR] sa décision au …................ [par exemple Président, bureau, etc.]. </w:t>
      </w:r>
    </w:p>
    <w:p w:rsidR="00965F96" w:rsidRDefault="00965F96" w:rsidP="00917A28">
      <w:pPr>
        <w:pStyle w:val="Corpsdetexte"/>
        <w:spacing w:before="3"/>
        <w:ind w:left="115" w:right="528"/>
        <w:jc w:val="both"/>
        <w:rPr>
          <w:rFonts w:asciiTheme="minorHAnsi" w:hAnsiTheme="minorHAnsi" w:cstheme="minorHAnsi"/>
          <w:sz w:val="22"/>
          <w:szCs w:val="22"/>
        </w:rPr>
      </w:pPr>
    </w:p>
    <w:p w:rsidR="00965F96" w:rsidRDefault="00965F96" w:rsidP="00917A28">
      <w:pPr>
        <w:pStyle w:val="Corpsdetexte"/>
        <w:spacing w:before="3"/>
        <w:ind w:left="115" w:right="528"/>
        <w:jc w:val="both"/>
        <w:rPr>
          <w:rFonts w:asciiTheme="minorHAnsi" w:hAnsiTheme="minorHAnsi" w:cstheme="minorHAnsi"/>
          <w:sz w:val="22"/>
          <w:szCs w:val="22"/>
        </w:rPr>
      </w:pPr>
      <w:r w:rsidRPr="00965F96">
        <w:rPr>
          <w:rFonts w:asciiTheme="minorHAnsi" w:hAnsiTheme="minorHAnsi" w:cstheme="minorHAnsi"/>
          <w:sz w:val="22"/>
          <w:szCs w:val="22"/>
        </w:rPr>
        <w:t xml:space="preserve">Aucune restitution de cotisation n'est due au membre démissionnaire. </w:t>
      </w:r>
    </w:p>
    <w:p w:rsidR="00965F96" w:rsidRDefault="00965F96" w:rsidP="00917A28">
      <w:pPr>
        <w:pStyle w:val="Corpsdetexte"/>
        <w:spacing w:before="3"/>
        <w:ind w:left="115" w:right="528"/>
        <w:jc w:val="both"/>
        <w:rPr>
          <w:rFonts w:asciiTheme="minorHAnsi" w:hAnsiTheme="minorHAnsi" w:cstheme="minorHAnsi"/>
          <w:sz w:val="22"/>
          <w:szCs w:val="22"/>
        </w:rPr>
      </w:pPr>
    </w:p>
    <w:p w:rsidR="00965F96" w:rsidRDefault="00965F96" w:rsidP="00917A28">
      <w:pPr>
        <w:pStyle w:val="Corpsdetexte"/>
        <w:spacing w:before="3"/>
        <w:ind w:left="115" w:right="528"/>
        <w:jc w:val="both"/>
        <w:rPr>
          <w:rFonts w:asciiTheme="minorHAnsi" w:hAnsiTheme="minorHAnsi" w:cstheme="minorHAnsi"/>
          <w:sz w:val="22"/>
          <w:szCs w:val="22"/>
        </w:rPr>
      </w:pPr>
      <w:r w:rsidRPr="00965F96">
        <w:rPr>
          <w:rFonts w:asciiTheme="minorHAnsi" w:hAnsiTheme="minorHAnsi" w:cstheme="minorHAnsi"/>
          <w:sz w:val="22"/>
          <w:szCs w:val="22"/>
        </w:rPr>
        <w:t>En cas de décès, la qualité de membre disparaît avec la personne.</w:t>
      </w:r>
    </w:p>
    <w:p w:rsidR="00965F96" w:rsidRPr="00965F96" w:rsidRDefault="00965F96" w:rsidP="00917A28">
      <w:pPr>
        <w:pStyle w:val="Corpsdetexte"/>
        <w:spacing w:before="3"/>
        <w:ind w:left="115" w:right="528"/>
        <w:jc w:val="both"/>
        <w:rPr>
          <w:rFonts w:asciiTheme="minorHAnsi" w:hAnsiTheme="minorHAnsi" w:cstheme="minorHAnsi"/>
          <w:sz w:val="22"/>
          <w:szCs w:val="22"/>
        </w:rPr>
      </w:pPr>
    </w:p>
    <w:p w:rsidR="00917A28" w:rsidRPr="00917A28" w:rsidRDefault="00917A28"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452A7C" w:rsidRPr="00917A28" w:rsidRDefault="00452A7C" w:rsidP="00917A28">
      <w:pPr>
        <w:pStyle w:val="normal-justifi"/>
        <w:numPr>
          <w:ilvl w:val="0"/>
          <w:numId w:val="4"/>
        </w:numPr>
        <w:shd w:val="clear" w:color="auto" w:fill="FFFFFF"/>
        <w:spacing w:before="0" w:beforeAutospacing="0" w:after="0" w:afterAutospacing="0"/>
        <w:jc w:val="both"/>
        <w:rPr>
          <w:rFonts w:asciiTheme="minorHAnsi" w:hAnsiTheme="minorHAnsi" w:cstheme="minorHAnsi"/>
          <w:b/>
          <w:bCs/>
          <w:color w:val="2B2B2B"/>
          <w:sz w:val="22"/>
          <w:szCs w:val="22"/>
        </w:rPr>
      </w:pPr>
      <w:r w:rsidRPr="00917A28">
        <w:rPr>
          <w:rFonts w:asciiTheme="minorHAnsi" w:hAnsiTheme="minorHAnsi" w:cstheme="minorHAnsi"/>
          <w:b/>
          <w:bCs/>
          <w:color w:val="2B2B2B"/>
          <w:sz w:val="22"/>
          <w:szCs w:val="22"/>
        </w:rPr>
        <w:t>Montant des cotisations et du droit d’entrée</w:t>
      </w:r>
    </w:p>
    <w:p w:rsidR="00917A28" w:rsidRPr="00917A28" w:rsidRDefault="00917A28" w:rsidP="00917A28">
      <w:pPr>
        <w:pStyle w:val="normal-justifi"/>
        <w:shd w:val="clear" w:color="auto" w:fill="FFFFFF"/>
        <w:spacing w:before="0" w:beforeAutospacing="0" w:after="0" w:afterAutospacing="0"/>
        <w:ind w:left="720"/>
        <w:jc w:val="both"/>
        <w:rPr>
          <w:rFonts w:asciiTheme="minorHAnsi" w:hAnsiTheme="minorHAnsi" w:cstheme="minorHAnsi"/>
          <w:b/>
          <w:bCs/>
          <w:color w:val="2B2B2B"/>
          <w:sz w:val="22"/>
          <w:szCs w:val="22"/>
        </w:rPr>
      </w:pPr>
    </w:p>
    <w:p w:rsidR="00965F96" w:rsidRDefault="00452A7C"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r w:rsidRPr="00917A28">
        <w:rPr>
          <w:rFonts w:asciiTheme="minorHAnsi" w:hAnsiTheme="minorHAnsi" w:cstheme="minorHAnsi"/>
          <w:color w:val="2B2B2B"/>
          <w:sz w:val="22"/>
          <w:szCs w:val="22"/>
        </w:rPr>
        <w:t xml:space="preserve">Les montants, respectivement des cotisations et du droit </w:t>
      </w:r>
      <w:r w:rsidR="00917A28" w:rsidRPr="00917A28">
        <w:rPr>
          <w:rFonts w:asciiTheme="minorHAnsi" w:hAnsiTheme="minorHAnsi" w:cstheme="minorHAnsi"/>
          <w:color w:val="2B2B2B"/>
          <w:sz w:val="22"/>
          <w:szCs w:val="22"/>
        </w:rPr>
        <w:t>d’entrée mentionnés à l’article…………….</w:t>
      </w:r>
      <w:r w:rsidRPr="00917A28">
        <w:rPr>
          <w:rFonts w:asciiTheme="minorHAnsi" w:hAnsiTheme="minorHAnsi" w:cstheme="minorHAnsi"/>
          <w:color w:val="2B2B2B"/>
          <w:sz w:val="22"/>
          <w:szCs w:val="22"/>
        </w:rPr>
        <w:t xml:space="preserve"> des statuts de notre association, seront fixés par simple décision du conseil d’administration, retranscrite par un procès-verbal et portée à la connaissance des intéressés par tout moyen.</w:t>
      </w:r>
    </w:p>
    <w:p w:rsidR="00965F96" w:rsidRDefault="00965F96"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965F96" w:rsidRDefault="00965F96" w:rsidP="00917A28">
      <w:pPr>
        <w:pStyle w:val="normal-justifi"/>
        <w:shd w:val="clear" w:color="auto" w:fill="FFFFFF"/>
        <w:spacing w:before="0" w:beforeAutospacing="0" w:after="0" w:afterAutospacing="0"/>
        <w:jc w:val="both"/>
        <w:rPr>
          <w:rFonts w:asciiTheme="minorHAnsi" w:hAnsiTheme="minorHAnsi" w:cstheme="minorHAnsi"/>
          <w:sz w:val="22"/>
          <w:szCs w:val="22"/>
        </w:rPr>
      </w:pPr>
      <w:r w:rsidRPr="00965F96">
        <w:rPr>
          <w:rFonts w:asciiTheme="minorHAnsi" w:hAnsiTheme="minorHAnsi" w:cstheme="minorHAnsi"/>
          <w:sz w:val="22"/>
          <w:szCs w:val="22"/>
        </w:rPr>
        <w:t xml:space="preserve">Les membres d'honneur ne paient pas de cotisation sauf s'ils décident de s'en acquitter de leur propre volonté. </w:t>
      </w:r>
    </w:p>
    <w:p w:rsidR="00965F96" w:rsidRDefault="00965F96" w:rsidP="00917A28">
      <w:pPr>
        <w:pStyle w:val="normal-justifi"/>
        <w:shd w:val="clear" w:color="auto" w:fill="FFFFFF"/>
        <w:spacing w:before="0" w:beforeAutospacing="0" w:after="0" w:afterAutospacing="0"/>
        <w:jc w:val="both"/>
        <w:rPr>
          <w:rFonts w:asciiTheme="minorHAnsi" w:hAnsiTheme="minorHAnsi" w:cstheme="minorHAnsi"/>
          <w:sz w:val="22"/>
          <w:szCs w:val="22"/>
        </w:rPr>
      </w:pPr>
    </w:p>
    <w:p w:rsidR="00965F96" w:rsidRDefault="00965F96" w:rsidP="00917A28">
      <w:pPr>
        <w:pStyle w:val="normal-justifi"/>
        <w:shd w:val="clear" w:color="auto" w:fill="FFFFFF"/>
        <w:spacing w:before="0" w:beforeAutospacing="0" w:after="0" w:afterAutospacing="0"/>
        <w:jc w:val="both"/>
        <w:rPr>
          <w:rFonts w:asciiTheme="minorHAnsi" w:hAnsiTheme="minorHAnsi" w:cstheme="minorHAnsi"/>
          <w:sz w:val="22"/>
          <w:szCs w:val="22"/>
        </w:rPr>
      </w:pPr>
      <w:r w:rsidRPr="00965F96">
        <w:rPr>
          <w:rFonts w:asciiTheme="minorHAnsi" w:hAnsiTheme="minorHAnsi" w:cstheme="minorHAnsi"/>
          <w:sz w:val="22"/>
          <w:szCs w:val="22"/>
        </w:rPr>
        <w:t xml:space="preserve">Les membres adhérents doivent s'acquitter d'une cotisation annuelle de…............euros. Le montant de la cotisation est fixé annuellement par…...... [par exemple: le conseil d'administration ou l'assemblée générale] selon la procédure suivante : ……............................ </w:t>
      </w:r>
    </w:p>
    <w:p w:rsidR="00965F96" w:rsidRDefault="00965F96" w:rsidP="00917A28">
      <w:pPr>
        <w:pStyle w:val="normal-justifi"/>
        <w:shd w:val="clear" w:color="auto" w:fill="FFFFFF"/>
        <w:spacing w:before="0" w:beforeAutospacing="0" w:after="0" w:afterAutospacing="0"/>
        <w:jc w:val="both"/>
        <w:rPr>
          <w:rFonts w:asciiTheme="minorHAnsi" w:hAnsiTheme="minorHAnsi" w:cstheme="minorHAnsi"/>
          <w:sz w:val="22"/>
          <w:szCs w:val="22"/>
        </w:rPr>
      </w:pPr>
    </w:p>
    <w:p w:rsidR="00965F96" w:rsidRDefault="00965F96" w:rsidP="00917A28">
      <w:pPr>
        <w:pStyle w:val="normal-justifi"/>
        <w:shd w:val="clear" w:color="auto" w:fill="FFFFFF"/>
        <w:spacing w:before="0" w:beforeAutospacing="0" w:after="0" w:afterAutospacing="0"/>
        <w:jc w:val="both"/>
        <w:rPr>
          <w:rFonts w:asciiTheme="minorHAnsi" w:hAnsiTheme="minorHAnsi" w:cstheme="minorHAnsi"/>
          <w:sz w:val="22"/>
          <w:szCs w:val="22"/>
        </w:rPr>
      </w:pPr>
      <w:r w:rsidRPr="00965F96">
        <w:rPr>
          <w:rFonts w:asciiTheme="minorHAnsi" w:hAnsiTheme="minorHAnsi" w:cstheme="minorHAnsi"/>
          <w:sz w:val="22"/>
          <w:szCs w:val="22"/>
        </w:rPr>
        <w:t xml:space="preserve">Le versement de la cotisation annuelle doit être établi par chèque à l'ordre de l'association et effectué avant le…. </w:t>
      </w:r>
    </w:p>
    <w:p w:rsidR="00965F96" w:rsidRDefault="00965F96" w:rsidP="00917A28">
      <w:pPr>
        <w:pStyle w:val="normal-justifi"/>
        <w:shd w:val="clear" w:color="auto" w:fill="FFFFFF"/>
        <w:spacing w:before="0" w:beforeAutospacing="0" w:after="0" w:afterAutospacing="0"/>
        <w:jc w:val="both"/>
        <w:rPr>
          <w:rFonts w:asciiTheme="minorHAnsi" w:hAnsiTheme="minorHAnsi" w:cstheme="minorHAnsi"/>
          <w:sz w:val="22"/>
          <w:szCs w:val="22"/>
        </w:rPr>
      </w:pPr>
    </w:p>
    <w:p w:rsidR="00965F96" w:rsidRPr="00965F96" w:rsidRDefault="00965F96"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r w:rsidRPr="00965F96">
        <w:rPr>
          <w:rFonts w:asciiTheme="minorHAnsi" w:hAnsiTheme="minorHAnsi" w:cstheme="minorHAnsi"/>
          <w:sz w:val="22"/>
          <w:szCs w:val="22"/>
        </w:rPr>
        <w:t>Toute cotisation versée à l'association est définitivement acquise. Un remboursement de cotisation en cours d'année ne peut être exigé en cas de démission, d'exclusion ou de décès d'un membre.</w:t>
      </w:r>
    </w:p>
    <w:p w:rsidR="00965F96" w:rsidRDefault="00965F96"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965F96" w:rsidRDefault="00965F96"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965F96" w:rsidRPr="00917A28" w:rsidRDefault="00965F96" w:rsidP="00965F96">
      <w:pPr>
        <w:pStyle w:val="Titre1"/>
        <w:numPr>
          <w:ilvl w:val="0"/>
          <w:numId w:val="4"/>
        </w:numPr>
        <w:spacing w:before="0"/>
        <w:jc w:val="both"/>
        <w:rPr>
          <w:rFonts w:asciiTheme="minorHAnsi" w:hAnsiTheme="minorHAnsi" w:cstheme="minorHAnsi"/>
          <w:sz w:val="22"/>
          <w:szCs w:val="22"/>
        </w:rPr>
      </w:pPr>
      <w:r w:rsidRPr="00917A28">
        <w:rPr>
          <w:rFonts w:asciiTheme="minorHAnsi" w:hAnsiTheme="minorHAnsi" w:cstheme="minorHAnsi"/>
          <w:sz w:val="22"/>
          <w:szCs w:val="22"/>
        </w:rPr>
        <w:t xml:space="preserve"> Indemnités de remboursement.</w:t>
      </w:r>
    </w:p>
    <w:p w:rsidR="00965F96" w:rsidRPr="00917A28" w:rsidRDefault="00965F96" w:rsidP="00965F96">
      <w:pPr>
        <w:pStyle w:val="Titre1"/>
        <w:spacing w:before="0"/>
        <w:jc w:val="both"/>
        <w:rPr>
          <w:rFonts w:asciiTheme="minorHAnsi" w:hAnsiTheme="minorHAnsi" w:cstheme="minorHAnsi"/>
          <w:sz w:val="22"/>
          <w:szCs w:val="22"/>
        </w:rPr>
      </w:pPr>
    </w:p>
    <w:p w:rsidR="00965F96" w:rsidRPr="00917A28" w:rsidRDefault="00965F96" w:rsidP="00965F96">
      <w:pPr>
        <w:spacing w:before="1"/>
        <w:ind w:left="114" w:right="100"/>
        <w:jc w:val="both"/>
        <w:rPr>
          <w:rFonts w:asciiTheme="minorHAnsi" w:hAnsiTheme="minorHAnsi" w:cstheme="minorHAnsi"/>
        </w:rPr>
      </w:pPr>
      <w:r w:rsidRPr="00917A28">
        <w:rPr>
          <w:rFonts w:asciiTheme="minorHAnsi" w:hAnsiTheme="minorHAnsi" w:cstheme="minorHAnsi"/>
        </w:rPr>
        <w:t xml:space="preserve">Seuls les administrateurs </w:t>
      </w:r>
      <w:r w:rsidRPr="00917A28">
        <w:rPr>
          <w:rFonts w:asciiTheme="minorHAnsi" w:hAnsiTheme="minorHAnsi" w:cstheme="minorHAnsi"/>
          <w:i/>
          <w:color w:val="0000FF"/>
        </w:rPr>
        <w:t xml:space="preserve">et/ou </w:t>
      </w:r>
      <w:r w:rsidRPr="00917A28">
        <w:rPr>
          <w:rFonts w:asciiTheme="minorHAnsi" w:hAnsiTheme="minorHAnsi" w:cstheme="minorHAnsi"/>
        </w:rPr>
        <w:t xml:space="preserve">membres élus du bureau, peuvent prétendre au remboursement des frais engagés dans le cadre de leurs fonctions et sur justifications. </w:t>
      </w:r>
    </w:p>
    <w:p w:rsidR="00965F96" w:rsidRPr="00917A28" w:rsidRDefault="00965F96" w:rsidP="00965F96">
      <w:pPr>
        <w:spacing w:before="1"/>
        <w:ind w:left="114" w:right="100"/>
        <w:jc w:val="both"/>
        <w:rPr>
          <w:rFonts w:asciiTheme="minorHAnsi" w:hAnsiTheme="minorHAnsi" w:cstheme="minorHAnsi"/>
        </w:rPr>
      </w:pPr>
    </w:p>
    <w:p w:rsidR="00965F96" w:rsidRPr="00917A28" w:rsidRDefault="00965F96" w:rsidP="00965F96">
      <w:pPr>
        <w:spacing w:before="1"/>
        <w:ind w:left="114" w:right="100"/>
        <w:jc w:val="both"/>
        <w:rPr>
          <w:rFonts w:asciiTheme="minorHAnsi" w:hAnsiTheme="minorHAnsi" w:cstheme="minorHAnsi"/>
          <w:i/>
          <w:color w:val="0000FF"/>
        </w:rPr>
      </w:pPr>
      <w:r w:rsidRPr="00917A28">
        <w:rPr>
          <w:rFonts w:asciiTheme="minorHAnsi" w:hAnsiTheme="minorHAnsi" w:cstheme="minorHAnsi"/>
          <w:i/>
          <w:color w:val="0000FF"/>
        </w:rPr>
        <w:t>Préciser un tarif maximum de nuitée, repas, un % de facture téléphonique, etc.) Prévoir la possibilité d’abandon de ces remboursements et d’en faire don à l’association en vue de la réduction d’impôt sur le revenu art. 200 du</w:t>
      </w:r>
      <w:r w:rsidRPr="00917A28">
        <w:rPr>
          <w:rFonts w:asciiTheme="minorHAnsi" w:hAnsiTheme="minorHAnsi" w:cstheme="minorHAnsi"/>
          <w:i/>
          <w:color w:val="0000FF"/>
          <w:spacing w:val="-2"/>
        </w:rPr>
        <w:t xml:space="preserve"> </w:t>
      </w:r>
      <w:r w:rsidRPr="00917A28">
        <w:rPr>
          <w:rFonts w:asciiTheme="minorHAnsi" w:hAnsiTheme="minorHAnsi" w:cstheme="minorHAnsi"/>
          <w:i/>
          <w:color w:val="0000FF"/>
        </w:rPr>
        <w:t>CGI).</w:t>
      </w:r>
    </w:p>
    <w:p w:rsidR="00965F96" w:rsidRPr="00917A28" w:rsidRDefault="00965F96" w:rsidP="00965F96">
      <w:pPr>
        <w:spacing w:before="1"/>
        <w:ind w:left="114" w:right="100"/>
        <w:jc w:val="both"/>
        <w:rPr>
          <w:rFonts w:asciiTheme="minorHAnsi" w:hAnsiTheme="minorHAnsi" w:cstheme="minorHAnsi"/>
          <w:i/>
        </w:rPr>
      </w:pPr>
    </w:p>
    <w:p w:rsidR="00917A28" w:rsidRPr="00917A28" w:rsidRDefault="00917A28"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452A7C" w:rsidRPr="00917A28" w:rsidRDefault="00452A7C" w:rsidP="00917A28">
      <w:pPr>
        <w:pStyle w:val="normal-justifi"/>
        <w:numPr>
          <w:ilvl w:val="0"/>
          <w:numId w:val="4"/>
        </w:numPr>
        <w:shd w:val="clear" w:color="auto" w:fill="FFFFFF"/>
        <w:spacing w:before="0" w:beforeAutospacing="0" w:after="0" w:afterAutospacing="0"/>
        <w:jc w:val="both"/>
        <w:rPr>
          <w:rFonts w:asciiTheme="minorHAnsi" w:hAnsiTheme="minorHAnsi" w:cstheme="minorHAnsi"/>
          <w:b/>
          <w:bCs/>
          <w:color w:val="2B2B2B"/>
          <w:sz w:val="22"/>
          <w:szCs w:val="22"/>
        </w:rPr>
      </w:pPr>
      <w:r w:rsidRPr="00917A28">
        <w:rPr>
          <w:rFonts w:asciiTheme="minorHAnsi" w:hAnsiTheme="minorHAnsi" w:cstheme="minorHAnsi"/>
          <w:b/>
          <w:bCs/>
          <w:color w:val="2B2B2B"/>
          <w:sz w:val="22"/>
          <w:szCs w:val="22"/>
        </w:rPr>
        <w:t>Règles régissant le règlement intérieur</w:t>
      </w:r>
    </w:p>
    <w:p w:rsidR="00917A28" w:rsidRPr="00917A28" w:rsidRDefault="00917A28" w:rsidP="00917A28">
      <w:pPr>
        <w:pStyle w:val="normal-justifi"/>
        <w:shd w:val="clear" w:color="auto" w:fill="FFFFFF"/>
        <w:spacing w:before="0" w:beforeAutospacing="0" w:after="0" w:afterAutospacing="0"/>
        <w:ind w:left="720"/>
        <w:jc w:val="both"/>
        <w:rPr>
          <w:rFonts w:asciiTheme="minorHAnsi" w:hAnsiTheme="minorHAnsi" w:cstheme="minorHAnsi"/>
          <w:b/>
          <w:bCs/>
          <w:color w:val="2B2B2B"/>
          <w:sz w:val="22"/>
          <w:szCs w:val="22"/>
        </w:rPr>
      </w:pPr>
    </w:p>
    <w:p w:rsidR="00917A28" w:rsidRPr="00917A28" w:rsidRDefault="00452A7C"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r w:rsidRPr="00917A28">
        <w:rPr>
          <w:rFonts w:asciiTheme="minorHAnsi" w:hAnsiTheme="minorHAnsi" w:cstheme="minorHAnsi"/>
          <w:color w:val="2B2B2B"/>
          <w:sz w:val="22"/>
          <w:szCs w:val="22"/>
        </w:rPr>
        <w:t xml:space="preserve">Le règlement intérieur entre </w:t>
      </w:r>
      <w:r w:rsidR="00917A28" w:rsidRPr="00917A28">
        <w:rPr>
          <w:rFonts w:asciiTheme="minorHAnsi" w:hAnsiTheme="minorHAnsi" w:cstheme="minorHAnsi"/>
          <w:color w:val="2B2B2B"/>
          <w:sz w:val="22"/>
          <w:szCs w:val="22"/>
        </w:rPr>
        <w:t>en vigueur dès son adoption par………………………..</w:t>
      </w:r>
    </w:p>
    <w:p w:rsidR="00917A28" w:rsidRPr="00917A28" w:rsidRDefault="00917A28"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452A7C" w:rsidRPr="00917A28" w:rsidRDefault="00452A7C"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r w:rsidRPr="00917A28">
        <w:rPr>
          <w:rFonts w:asciiTheme="minorHAnsi" w:hAnsiTheme="minorHAnsi" w:cstheme="minorHAnsi"/>
          <w:color w:val="2B2B2B"/>
          <w:sz w:val="22"/>
          <w:szCs w:val="22"/>
        </w:rPr>
        <w:lastRenderedPageBreak/>
        <w:t>Il est porté à la connaissance des membres par courriel ou mise à disposition sur le site Internet de l’association.</w:t>
      </w:r>
    </w:p>
    <w:p w:rsidR="00917A28" w:rsidRPr="00917A28" w:rsidRDefault="00917A28"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452A7C" w:rsidRPr="00917A28" w:rsidRDefault="00452A7C"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r w:rsidRPr="00917A28">
        <w:rPr>
          <w:rFonts w:asciiTheme="minorHAnsi" w:hAnsiTheme="minorHAnsi" w:cstheme="minorHAnsi"/>
          <w:color w:val="2B2B2B"/>
          <w:sz w:val="22"/>
          <w:szCs w:val="22"/>
        </w:rPr>
        <w:t>Il est obligatoire dans tous ses éléments pour tous les membres de notre association.</w:t>
      </w:r>
    </w:p>
    <w:p w:rsidR="00917A28" w:rsidRPr="00917A28" w:rsidRDefault="00917A28"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965F96" w:rsidRDefault="00452A7C" w:rsidP="00965F96">
      <w:pPr>
        <w:pStyle w:val="normal-justifi"/>
        <w:shd w:val="clear" w:color="auto" w:fill="FFFFFF"/>
        <w:spacing w:before="0" w:beforeAutospacing="0" w:after="0" w:afterAutospacing="0"/>
        <w:jc w:val="both"/>
        <w:rPr>
          <w:rFonts w:asciiTheme="minorHAnsi" w:hAnsiTheme="minorHAnsi" w:cstheme="minorHAnsi"/>
          <w:color w:val="2B2B2B"/>
          <w:sz w:val="22"/>
          <w:szCs w:val="22"/>
        </w:rPr>
      </w:pPr>
      <w:r w:rsidRPr="00917A28">
        <w:rPr>
          <w:rFonts w:asciiTheme="minorHAnsi" w:hAnsiTheme="minorHAnsi" w:cstheme="minorHAnsi"/>
          <w:color w:val="2B2B2B"/>
          <w:sz w:val="22"/>
          <w:szCs w:val="22"/>
        </w:rPr>
        <w:t>Aucune stipulation du règlement intérieur ne peut avoir pour effet de contredire les stipulations statutaires qui doivent primer en toutes circonstances.</w:t>
      </w:r>
    </w:p>
    <w:p w:rsidR="00965F96" w:rsidRDefault="00965F96" w:rsidP="00965F96">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965F96" w:rsidRDefault="00965F96" w:rsidP="00965F96">
      <w:pPr>
        <w:pStyle w:val="normal-justifi"/>
        <w:shd w:val="clear" w:color="auto" w:fill="FFFFFF"/>
        <w:spacing w:before="0" w:beforeAutospacing="0" w:after="0" w:afterAutospacing="0"/>
        <w:jc w:val="both"/>
        <w:rPr>
          <w:rFonts w:asciiTheme="minorHAnsi" w:hAnsiTheme="minorHAnsi" w:cstheme="minorHAnsi"/>
          <w:sz w:val="22"/>
          <w:szCs w:val="22"/>
        </w:rPr>
      </w:pPr>
      <w:r w:rsidRPr="00917A28">
        <w:rPr>
          <w:rFonts w:asciiTheme="minorHAnsi" w:hAnsiTheme="minorHAnsi" w:cstheme="minorHAnsi"/>
          <w:sz w:val="22"/>
          <w:szCs w:val="22"/>
        </w:rPr>
        <w:t xml:space="preserve">Le présent règlement intérieur pourra être modifié par le conseil ou par l’assemblée générale ordinaire à la majorité </w:t>
      </w:r>
      <w:r w:rsidRPr="00917A28">
        <w:rPr>
          <w:rFonts w:asciiTheme="minorHAnsi" w:hAnsiTheme="minorHAnsi" w:cstheme="minorHAnsi"/>
          <w:i/>
          <w:color w:val="0000FF"/>
          <w:sz w:val="22"/>
          <w:szCs w:val="22"/>
        </w:rPr>
        <w:t xml:space="preserve">(simple ou par exemple des deux tiers) </w:t>
      </w:r>
      <w:r w:rsidRPr="00917A28">
        <w:rPr>
          <w:rFonts w:asciiTheme="minorHAnsi" w:hAnsiTheme="minorHAnsi" w:cstheme="minorHAnsi"/>
          <w:sz w:val="22"/>
          <w:szCs w:val="22"/>
        </w:rPr>
        <w:t>des</w:t>
      </w:r>
      <w:r w:rsidRPr="00917A28">
        <w:rPr>
          <w:rFonts w:ascii="Lucida Sans" w:hAnsi="Lucida Sans"/>
          <w:sz w:val="22"/>
          <w:szCs w:val="22"/>
        </w:rPr>
        <w:t xml:space="preserve"> </w:t>
      </w:r>
      <w:r w:rsidRPr="00FB7C5A">
        <w:rPr>
          <w:rFonts w:asciiTheme="minorHAnsi" w:hAnsiTheme="minorHAnsi" w:cstheme="minorHAnsi"/>
          <w:sz w:val="22"/>
          <w:szCs w:val="22"/>
        </w:rPr>
        <w:t>membres.</w:t>
      </w:r>
    </w:p>
    <w:p w:rsidR="00FB7C5A" w:rsidRDefault="00FB7C5A" w:rsidP="00965F96">
      <w:pPr>
        <w:pStyle w:val="normal-justifi"/>
        <w:shd w:val="clear" w:color="auto" w:fill="FFFFFF"/>
        <w:spacing w:before="0" w:beforeAutospacing="0" w:after="0" w:afterAutospacing="0"/>
        <w:jc w:val="both"/>
        <w:rPr>
          <w:rFonts w:asciiTheme="minorHAnsi" w:hAnsiTheme="minorHAnsi" w:cstheme="minorHAnsi"/>
          <w:sz w:val="22"/>
          <w:szCs w:val="22"/>
        </w:rPr>
      </w:pPr>
    </w:p>
    <w:p w:rsidR="00FB7C5A" w:rsidRDefault="00FB7C5A" w:rsidP="00965F96">
      <w:pPr>
        <w:pStyle w:val="normal-justifi"/>
        <w:shd w:val="clear" w:color="auto" w:fill="FFFFFF"/>
        <w:spacing w:before="0" w:beforeAutospacing="0" w:after="0" w:afterAutospacing="0"/>
        <w:jc w:val="both"/>
        <w:rPr>
          <w:rFonts w:asciiTheme="minorHAnsi" w:hAnsiTheme="minorHAnsi" w:cstheme="minorHAnsi"/>
          <w:sz w:val="22"/>
          <w:szCs w:val="22"/>
        </w:rPr>
      </w:pPr>
      <w:r w:rsidRPr="00FB7C5A">
        <w:rPr>
          <w:rFonts w:asciiTheme="minorHAnsi" w:hAnsiTheme="minorHAnsi" w:cstheme="minorHAnsi"/>
          <w:sz w:val="22"/>
          <w:szCs w:val="22"/>
        </w:rPr>
        <w:t xml:space="preserve">Le règlement intérieur est établi par….conformément à l'article….des statuts de l'association…. Il peut être modifié par……………sur proposition de…………….selon la procédure suivante : …………………. </w:t>
      </w:r>
    </w:p>
    <w:p w:rsidR="00FB7C5A" w:rsidRDefault="00FB7C5A" w:rsidP="00965F96">
      <w:pPr>
        <w:pStyle w:val="normal-justifi"/>
        <w:shd w:val="clear" w:color="auto" w:fill="FFFFFF"/>
        <w:spacing w:before="0" w:beforeAutospacing="0" w:after="0" w:afterAutospacing="0"/>
        <w:jc w:val="both"/>
        <w:rPr>
          <w:rFonts w:asciiTheme="minorHAnsi" w:hAnsiTheme="minorHAnsi" w:cstheme="minorHAnsi"/>
          <w:sz w:val="22"/>
          <w:szCs w:val="22"/>
        </w:rPr>
      </w:pPr>
    </w:p>
    <w:p w:rsidR="00FB7C5A" w:rsidRPr="00FB7C5A" w:rsidRDefault="00FB7C5A" w:rsidP="00965F96">
      <w:pPr>
        <w:pStyle w:val="normal-justifi"/>
        <w:shd w:val="clear" w:color="auto" w:fill="FFFFFF"/>
        <w:spacing w:before="0" w:beforeAutospacing="0" w:after="0" w:afterAutospacing="0"/>
        <w:jc w:val="both"/>
        <w:rPr>
          <w:rFonts w:asciiTheme="minorHAnsi" w:hAnsiTheme="minorHAnsi" w:cstheme="minorHAnsi"/>
          <w:sz w:val="22"/>
          <w:szCs w:val="22"/>
        </w:rPr>
      </w:pPr>
      <w:r w:rsidRPr="00FB7C5A">
        <w:rPr>
          <w:rFonts w:asciiTheme="minorHAnsi" w:hAnsiTheme="minorHAnsi" w:cstheme="minorHAnsi"/>
          <w:sz w:val="22"/>
          <w:szCs w:val="22"/>
        </w:rPr>
        <w:t>Le nouveau règlement intérieur est adressé à tous les membres de l'association par lettre recommandée [ou porté à leur connaissance par affichage] sous un délai de…………..suivant la date de la modification.</w:t>
      </w:r>
    </w:p>
    <w:p w:rsidR="00FB7C5A" w:rsidRDefault="00FB7C5A" w:rsidP="00965F96">
      <w:pPr>
        <w:pStyle w:val="normal-justifi"/>
        <w:shd w:val="clear" w:color="auto" w:fill="FFFFFF"/>
        <w:spacing w:before="0" w:beforeAutospacing="0" w:after="0" w:afterAutospacing="0"/>
        <w:jc w:val="both"/>
        <w:rPr>
          <w:rFonts w:asciiTheme="minorHAnsi" w:hAnsiTheme="minorHAnsi" w:cstheme="minorHAnsi"/>
          <w:sz w:val="22"/>
          <w:szCs w:val="22"/>
        </w:rPr>
      </w:pPr>
    </w:p>
    <w:p w:rsidR="00FB7C5A" w:rsidRDefault="00FB7C5A" w:rsidP="00965F96">
      <w:pPr>
        <w:pStyle w:val="normal-justifi"/>
        <w:shd w:val="clear" w:color="auto" w:fill="FFFFFF"/>
        <w:spacing w:before="0" w:beforeAutospacing="0" w:after="0" w:afterAutospacing="0"/>
        <w:jc w:val="both"/>
        <w:rPr>
          <w:rFonts w:asciiTheme="minorHAnsi" w:hAnsiTheme="minorHAnsi" w:cstheme="minorHAnsi"/>
          <w:sz w:val="22"/>
          <w:szCs w:val="22"/>
        </w:rPr>
      </w:pPr>
    </w:p>
    <w:p w:rsidR="00FB7C5A" w:rsidRPr="00FB7C5A" w:rsidRDefault="00FB7C5A" w:rsidP="00FB7C5A">
      <w:pPr>
        <w:pStyle w:val="normal-justifi"/>
        <w:numPr>
          <w:ilvl w:val="0"/>
          <w:numId w:val="4"/>
        </w:numPr>
        <w:shd w:val="clear" w:color="auto" w:fill="FFFFFF"/>
        <w:spacing w:before="0" w:beforeAutospacing="0" w:after="0" w:afterAutospacing="0"/>
        <w:jc w:val="both"/>
        <w:rPr>
          <w:rFonts w:asciiTheme="minorHAnsi" w:hAnsiTheme="minorHAnsi" w:cstheme="minorHAnsi"/>
          <w:b/>
          <w:sz w:val="22"/>
          <w:szCs w:val="22"/>
        </w:rPr>
      </w:pPr>
      <w:r w:rsidRPr="00FB7C5A">
        <w:rPr>
          <w:rFonts w:asciiTheme="minorHAnsi" w:hAnsiTheme="minorHAnsi" w:cstheme="minorHAnsi"/>
          <w:b/>
          <w:sz w:val="22"/>
          <w:szCs w:val="22"/>
        </w:rPr>
        <w:t xml:space="preserve">Le conseil d’administration </w:t>
      </w:r>
    </w:p>
    <w:p w:rsidR="00FB7C5A" w:rsidRDefault="00FB7C5A" w:rsidP="00FB7C5A">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FB7C5A" w:rsidRDefault="00FB7C5A" w:rsidP="00FB7C5A">
      <w:pPr>
        <w:pStyle w:val="normal-justifi"/>
        <w:shd w:val="clear" w:color="auto" w:fill="FFFFFF"/>
        <w:spacing w:before="0" w:beforeAutospacing="0" w:after="0" w:afterAutospacing="0"/>
        <w:jc w:val="both"/>
        <w:rPr>
          <w:rFonts w:asciiTheme="minorHAnsi" w:hAnsiTheme="minorHAnsi" w:cstheme="minorHAnsi"/>
          <w:sz w:val="22"/>
          <w:szCs w:val="22"/>
        </w:rPr>
      </w:pPr>
      <w:r w:rsidRPr="00FB7C5A">
        <w:rPr>
          <w:rFonts w:asciiTheme="minorHAnsi" w:hAnsiTheme="minorHAnsi" w:cstheme="minorHAnsi"/>
          <w:sz w:val="22"/>
          <w:szCs w:val="22"/>
        </w:rPr>
        <w:t xml:space="preserve">Conformément à l'article….. des statuts de l'association, le conseil d’administration a pour objet de …................... Il est composé de …............................................................................ Ses modalités de fonctionnement sont les suivantes : ........................................................... </w:t>
      </w:r>
    </w:p>
    <w:p w:rsidR="00FB7C5A" w:rsidRDefault="00FB7C5A" w:rsidP="00FB7C5A">
      <w:pPr>
        <w:pStyle w:val="normal-justifi"/>
        <w:shd w:val="clear" w:color="auto" w:fill="FFFFFF"/>
        <w:spacing w:before="0" w:beforeAutospacing="0" w:after="0" w:afterAutospacing="0"/>
        <w:jc w:val="both"/>
        <w:rPr>
          <w:rFonts w:asciiTheme="minorHAnsi" w:hAnsiTheme="minorHAnsi" w:cstheme="minorHAnsi"/>
          <w:sz w:val="22"/>
          <w:szCs w:val="22"/>
        </w:rPr>
      </w:pPr>
    </w:p>
    <w:p w:rsidR="00FB7C5A" w:rsidRPr="00FB7C5A" w:rsidRDefault="00FB7C5A" w:rsidP="00FB7C5A">
      <w:pPr>
        <w:pStyle w:val="normal-justifi"/>
        <w:numPr>
          <w:ilvl w:val="0"/>
          <w:numId w:val="4"/>
        </w:numPr>
        <w:shd w:val="clear" w:color="auto" w:fill="FFFFFF"/>
        <w:spacing w:before="0" w:beforeAutospacing="0" w:after="0" w:afterAutospacing="0"/>
        <w:jc w:val="both"/>
        <w:rPr>
          <w:rFonts w:asciiTheme="minorHAnsi" w:hAnsiTheme="minorHAnsi" w:cstheme="minorHAnsi"/>
          <w:b/>
          <w:sz w:val="22"/>
          <w:szCs w:val="22"/>
        </w:rPr>
      </w:pPr>
      <w:r w:rsidRPr="00FB7C5A">
        <w:rPr>
          <w:rFonts w:asciiTheme="minorHAnsi" w:hAnsiTheme="minorHAnsi" w:cstheme="minorHAnsi"/>
          <w:b/>
          <w:sz w:val="22"/>
          <w:szCs w:val="22"/>
        </w:rPr>
        <w:t xml:space="preserve"> Le bureau </w:t>
      </w:r>
    </w:p>
    <w:p w:rsidR="00FB7C5A" w:rsidRDefault="00FB7C5A" w:rsidP="00FB7C5A">
      <w:pPr>
        <w:pStyle w:val="normal-justifi"/>
        <w:shd w:val="clear" w:color="auto" w:fill="FFFFFF"/>
        <w:spacing w:before="0" w:beforeAutospacing="0" w:after="0" w:afterAutospacing="0"/>
        <w:jc w:val="both"/>
        <w:rPr>
          <w:rFonts w:asciiTheme="minorHAnsi" w:hAnsiTheme="minorHAnsi" w:cstheme="minorHAnsi"/>
          <w:sz w:val="22"/>
          <w:szCs w:val="22"/>
        </w:rPr>
      </w:pPr>
    </w:p>
    <w:p w:rsidR="00FB7C5A" w:rsidRDefault="00FB7C5A" w:rsidP="00FB7C5A">
      <w:pPr>
        <w:pStyle w:val="normal-justifi"/>
        <w:shd w:val="clear" w:color="auto" w:fill="FFFFFF"/>
        <w:spacing w:before="0" w:beforeAutospacing="0" w:after="0" w:afterAutospacing="0"/>
        <w:jc w:val="both"/>
        <w:rPr>
          <w:rFonts w:asciiTheme="minorHAnsi" w:hAnsiTheme="minorHAnsi" w:cstheme="minorHAnsi"/>
          <w:sz w:val="22"/>
          <w:szCs w:val="22"/>
        </w:rPr>
      </w:pPr>
      <w:r w:rsidRPr="00FB7C5A">
        <w:rPr>
          <w:rFonts w:asciiTheme="minorHAnsi" w:hAnsiTheme="minorHAnsi" w:cstheme="minorHAnsi"/>
          <w:sz w:val="22"/>
          <w:szCs w:val="22"/>
        </w:rPr>
        <w:t xml:space="preserve">Conformément à l'article…... des statuts de l'association, le bureau a pour objet de…..................... Il est composé de …........................................................................... Ses modalités de fonctionnement sont les suivantes : …....................................................... </w:t>
      </w:r>
    </w:p>
    <w:p w:rsidR="00FB7C5A" w:rsidRDefault="00FB7C5A" w:rsidP="00FB7C5A">
      <w:pPr>
        <w:pStyle w:val="normal-justifi"/>
        <w:shd w:val="clear" w:color="auto" w:fill="FFFFFF"/>
        <w:spacing w:before="0" w:beforeAutospacing="0" w:after="0" w:afterAutospacing="0"/>
        <w:jc w:val="both"/>
        <w:rPr>
          <w:rFonts w:asciiTheme="minorHAnsi" w:hAnsiTheme="minorHAnsi" w:cstheme="minorHAnsi"/>
          <w:sz w:val="22"/>
          <w:szCs w:val="22"/>
        </w:rPr>
      </w:pPr>
    </w:p>
    <w:p w:rsidR="00FB7C5A" w:rsidRPr="00FB7C5A" w:rsidRDefault="00FB7C5A" w:rsidP="00FB7C5A">
      <w:pPr>
        <w:pStyle w:val="normal-justifi"/>
        <w:numPr>
          <w:ilvl w:val="0"/>
          <w:numId w:val="4"/>
        </w:numPr>
        <w:shd w:val="clear" w:color="auto" w:fill="FFFFFF"/>
        <w:spacing w:before="0" w:beforeAutospacing="0" w:after="0" w:afterAutospacing="0"/>
        <w:jc w:val="both"/>
        <w:rPr>
          <w:rFonts w:asciiTheme="minorHAnsi" w:hAnsiTheme="minorHAnsi" w:cstheme="minorHAnsi"/>
          <w:b/>
          <w:color w:val="2B2B2B"/>
          <w:sz w:val="22"/>
          <w:szCs w:val="22"/>
        </w:rPr>
      </w:pPr>
      <w:r w:rsidRPr="00FB7C5A">
        <w:rPr>
          <w:rFonts w:asciiTheme="minorHAnsi" w:hAnsiTheme="minorHAnsi" w:cstheme="minorHAnsi"/>
          <w:b/>
          <w:sz w:val="22"/>
          <w:szCs w:val="22"/>
        </w:rPr>
        <w:t xml:space="preserve"> Assemblée générale ordinaire </w:t>
      </w:r>
    </w:p>
    <w:p w:rsidR="00FB7C5A" w:rsidRDefault="00FB7C5A" w:rsidP="00FB7C5A">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FB7C5A" w:rsidRDefault="00FB7C5A" w:rsidP="00FB7C5A">
      <w:pPr>
        <w:pStyle w:val="normal-justifi"/>
        <w:shd w:val="clear" w:color="auto" w:fill="FFFFFF"/>
        <w:spacing w:before="0" w:beforeAutospacing="0" w:after="0" w:afterAutospacing="0"/>
        <w:jc w:val="both"/>
        <w:rPr>
          <w:rFonts w:asciiTheme="minorHAnsi" w:hAnsiTheme="minorHAnsi" w:cstheme="minorHAnsi"/>
          <w:sz w:val="22"/>
          <w:szCs w:val="22"/>
        </w:rPr>
      </w:pPr>
      <w:r w:rsidRPr="00FB7C5A">
        <w:rPr>
          <w:rFonts w:asciiTheme="minorHAnsi" w:hAnsiTheme="minorHAnsi" w:cstheme="minorHAnsi"/>
          <w:sz w:val="22"/>
          <w:szCs w:val="22"/>
        </w:rPr>
        <w:t xml:space="preserve">Conformément à l'article…... des statuts de l'association, l'assemblée générale ordinaire se réunit….. fois par an sur convocation du …........................................................................ </w:t>
      </w:r>
    </w:p>
    <w:p w:rsidR="00FB7C5A" w:rsidRDefault="00FB7C5A" w:rsidP="00FB7C5A">
      <w:pPr>
        <w:pStyle w:val="normal-justifi"/>
        <w:shd w:val="clear" w:color="auto" w:fill="FFFFFF"/>
        <w:spacing w:before="0" w:beforeAutospacing="0" w:after="0" w:afterAutospacing="0"/>
        <w:jc w:val="both"/>
        <w:rPr>
          <w:rFonts w:asciiTheme="minorHAnsi" w:hAnsiTheme="minorHAnsi" w:cstheme="minorHAnsi"/>
          <w:sz w:val="22"/>
          <w:szCs w:val="22"/>
        </w:rPr>
      </w:pPr>
    </w:p>
    <w:p w:rsidR="00FB7C5A" w:rsidRDefault="00FB7C5A" w:rsidP="00FB7C5A">
      <w:pPr>
        <w:pStyle w:val="normal-justifi"/>
        <w:shd w:val="clear" w:color="auto" w:fill="FFFFFF"/>
        <w:spacing w:before="0" w:beforeAutospacing="0" w:after="0" w:afterAutospacing="0"/>
        <w:jc w:val="both"/>
        <w:rPr>
          <w:rFonts w:asciiTheme="minorHAnsi" w:hAnsiTheme="minorHAnsi" w:cstheme="minorHAnsi"/>
          <w:sz w:val="22"/>
          <w:szCs w:val="22"/>
        </w:rPr>
      </w:pPr>
      <w:r w:rsidRPr="00FB7C5A">
        <w:rPr>
          <w:rFonts w:asciiTheme="minorHAnsi" w:hAnsiTheme="minorHAnsi" w:cstheme="minorHAnsi"/>
          <w:sz w:val="22"/>
          <w:szCs w:val="22"/>
        </w:rPr>
        <w:t xml:space="preserve">Seuls les membres…............. sont autorisés à participer. Ils sont convoqués suivant la procédure suivante : …......................... </w:t>
      </w:r>
    </w:p>
    <w:p w:rsidR="00FB7C5A" w:rsidRDefault="00FB7C5A" w:rsidP="00FB7C5A">
      <w:pPr>
        <w:pStyle w:val="normal-justifi"/>
        <w:shd w:val="clear" w:color="auto" w:fill="FFFFFF"/>
        <w:spacing w:before="0" w:beforeAutospacing="0" w:after="0" w:afterAutospacing="0"/>
        <w:jc w:val="both"/>
        <w:rPr>
          <w:rFonts w:asciiTheme="minorHAnsi" w:hAnsiTheme="minorHAnsi" w:cstheme="minorHAnsi"/>
          <w:sz w:val="22"/>
          <w:szCs w:val="22"/>
        </w:rPr>
      </w:pPr>
    </w:p>
    <w:p w:rsidR="00FB7C5A" w:rsidRDefault="00FB7C5A" w:rsidP="00FB7C5A">
      <w:pPr>
        <w:pStyle w:val="normal-justifi"/>
        <w:shd w:val="clear" w:color="auto" w:fill="FFFFFF"/>
        <w:spacing w:before="0" w:beforeAutospacing="0" w:after="0" w:afterAutospacing="0"/>
        <w:jc w:val="both"/>
        <w:rPr>
          <w:rFonts w:asciiTheme="minorHAnsi" w:hAnsiTheme="minorHAnsi" w:cstheme="minorHAnsi"/>
          <w:sz w:val="22"/>
          <w:szCs w:val="22"/>
        </w:rPr>
      </w:pPr>
      <w:r w:rsidRPr="00FB7C5A">
        <w:rPr>
          <w:rFonts w:asciiTheme="minorHAnsi" w:hAnsiTheme="minorHAnsi" w:cstheme="minorHAnsi"/>
          <w:sz w:val="22"/>
          <w:szCs w:val="22"/>
        </w:rPr>
        <w:t xml:space="preserve">Le vote s'effectue par bulletin secret déposé dans l'urne tenue par le secrétaire de séance. [indiquer les modalités du déroulement de l'assemblée]. </w:t>
      </w:r>
    </w:p>
    <w:p w:rsidR="00FB7C5A" w:rsidRDefault="00FB7C5A" w:rsidP="00FB7C5A">
      <w:pPr>
        <w:pStyle w:val="normal-justifi"/>
        <w:shd w:val="clear" w:color="auto" w:fill="FFFFFF"/>
        <w:spacing w:before="0" w:beforeAutospacing="0" w:after="0" w:afterAutospacing="0"/>
        <w:jc w:val="both"/>
        <w:rPr>
          <w:rFonts w:asciiTheme="minorHAnsi" w:hAnsiTheme="minorHAnsi" w:cstheme="minorHAnsi"/>
          <w:sz w:val="22"/>
          <w:szCs w:val="22"/>
        </w:rPr>
      </w:pPr>
    </w:p>
    <w:p w:rsidR="00FB7C5A" w:rsidRPr="00965F96" w:rsidRDefault="00FB7C5A" w:rsidP="00FB7C5A">
      <w:pPr>
        <w:tabs>
          <w:tab w:val="left" w:pos="476"/>
        </w:tabs>
        <w:spacing w:before="1"/>
        <w:ind w:right="528"/>
        <w:jc w:val="both"/>
        <w:rPr>
          <w:rFonts w:asciiTheme="minorHAnsi" w:hAnsiTheme="minorHAnsi" w:cstheme="minorHAnsi"/>
        </w:rPr>
      </w:pPr>
      <w:r w:rsidRPr="00965F96">
        <w:rPr>
          <w:rFonts w:asciiTheme="minorHAnsi" w:hAnsiTheme="minorHAnsi" w:cstheme="minorHAnsi"/>
        </w:rPr>
        <w:t>Votes des membres</w:t>
      </w:r>
      <w:r w:rsidRPr="00965F96">
        <w:rPr>
          <w:rFonts w:asciiTheme="minorHAnsi" w:hAnsiTheme="minorHAnsi" w:cstheme="minorHAnsi"/>
          <w:spacing w:val="2"/>
        </w:rPr>
        <w:t xml:space="preserve"> </w:t>
      </w:r>
      <w:r w:rsidRPr="00965F96">
        <w:rPr>
          <w:rFonts w:asciiTheme="minorHAnsi" w:hAnsiTheme="minorHAnsi" w:cstheme="minorHAnsi"/>
        </w:rPr>
        <w:t xml:space="preserve">présents : les membres présents votent à main levée. Toutefois, un scrutin secret peut être demandé par le conseil ou « X » % </w:t>
      </w:r>
      <w:r w:rsidRPr="00965F96">
        <w:rPr>
          <w:rFonts w:asciiTheme="minorHAnsi" w:hAnsiTheme="minorHAnsi" w:cstheme="minorHAnsi"/>
          <w:i/>
          <w:color w:val="0000FF"/>
        </w:rPr>
        <w:t xml:space="preserve">(par exemple, 20%) </w:t>
      </w:r>
      <w:r w:rsidRPr="00965F96">
        <w:rPr>
          <w:rFonts w:asciiTheme="minorHAnsi" w:hAnsiTheme="minorHAnsi" w:cstheme="minorHAnsi"/>
        </w:rPr>
        <w:t>des membres présents.</w:t>
      </w:r>
    </w:p>
    <w:p w:rsidR="00FB7C5A" w:rsidRPr="00917A28" w:rsidRDefault="00FB7C5A" w:rsidP="00FB7C5A">
      <w:pPr>
        <w:pStyle w:val="Paragraphedeliste"/>
        <w:tabs>
          <w:tab w:val="left" w:pos="476"/>
        </w:tabs>
        <w:spacing w:before="1"/>
        <w:ind w:left="720" w:right="528" w:firstLine="0"/>
        <w:jc w:val="both"/>
        <w:rPr>
          <w:rFonts w:asciiTheme="minorHAnsi" w:hAnsiTheme="minorHAnsi" w:cstheme="minorHAnsi"/>
        </w:rPr>
      </w:pPr>
    </w:p>
    <w:p w:rsidR="00FB7C5A" w:rsidRPr="00965F96" w:rsidRDefault="00FB7C5A" w:rsidP="00FB7C5A">
      <w:pPr>
        <w:tabs>
          <w:tab w:val="left" w:pos="336"/>
        </w:tabs>
        <w:spacing w:line="229" w:lineRule="exact"/>
        <w:jc w:val="both"/>
        <w:rPr>
          <w:rFonts w:asciiTheme="minorHAnsi" w:hAnsiTheme="minorHAnsi" w:cstheme="minorHAnsi"/>
        </w:rPr>
      </w:pPr>
      <w:r w:rsidRPr="00965F96">
        <w:rPr>
          <w:rFonts w:asciiTheme="minorHAnsi" w:hAnsiTheme="minorHAnsi" w:cstheme="minorHAnsi"/>
        </w:rPr>
        <w:t>Votes par</w:t>
      </w:r>
      <w:r w:rsidRPr="00965F96">
        <w:rPr>
          <w:rFonts w:asciiTheme="minorHAnsi" w:hAnsiTheme="minorHAnsi" w:cstheme="minorHAnsi"/>
          <w:spacing w:val="-1"/>
        </w:rPr>
        <w:t xml:space="preserve"> </w:t>
      </w:r>
      <w:r w:rsidRPr="00965F96">
        <w:rPr>
          <w:rFonts w:asciiTheme="minorHAnsi" w:hAnsiTheme="minorHAnsi" w:cstheme="minorHAnsi"/>
        </w:rPr>
        <w:t>procuration</w:t>
      </w:r>
    </w:p>
    <w:p w:rsidR="00FB7C5A" w:rsidRPr="00917A28" w:rsidRDefault="00FB7C5A" w:rsidP="00FB7C5A">
      <w:pPr>
        <w:tabs>
          <w:tab w:val="left" w:pos="336"/>
        </w:tabs>
        <w:spacing w:line="229" w:lineRule="exact"/>
        <w:jc w:val="both"/>
        <w:rPr>
          <w:rFonts w:asciiTheme="minorHAnsi" w:hAnsiTheme="minorHAnsi" w:cstheme="minorHAnsi"/>
        </w:rPr>
      </w:pPr>
    </w:p>
    <w:p w:rsidR="00FB7C5A" w:rsidRDefault="00FB7C5A" w:rsidP="00FB7C5A">
      <w:pPr>
        <w:pStyle w:val="Corpsdetexte"/>
        <w:spacing w:before="3"/>
        <w:ind w:right="195"/>
        <w:jc w:val="both"/>
        <w:rPr>
          <w:rFonts w:asciiTheme="minorHAnsi" w:hAnsiTheme="minorHAnsi" w:cstheme="minorHAnsi"/>
          <w:sz w:val="22"/>
          <w:szCs w:val="22"/>
        </w:rPr>
      </w:pPr>
      <w:r w:rsidRPr="00917A28">
        <w:rPr>
          <w:rFonts w:asciiTheme="minorHAnsi" w:hAnsiTheme="minorHAnsi" w:cstheme="minorHAnsi"/>
          <w:sz w:val="22"/>
          <w:szCs w:val="22"/>
        </w:rPr>
        <w:t xml:space="preserve">Comme indiqué à l’article « N » des statuts, si un membre de l’association ne peut assister personnellement à une assemblée, il peut s’y faire représenter par un mandataire dans les conditions indiquées audit article </w:t>
      </w:r>
      <w:r w:rsidRPr="00917A28">
        <w:rPr>
          <w:rFonts w:asciiTheme="minorHAnsi" w:hAnsiTheme="minorHAnsi" w:cstheme="minorHAnsi"/>
          <w:i/>
          <w:color w:val="0000FF"/>
          <w:sz w:val="22"/>
          <w:szCs w:val="22"/>
        </w:rPr>
        <w:t>(« ou ne peut pas »)</w:t>
      </w:r>
      <w:r w:rsidRPr="00917A28">
        <w:rPr>
          <w:rFonts w:asciiTheme="minorHAnsi" w:hAnsiTheme="minorHAnsi" w:cstheme="minorHAnsi"/>
          <w:sz w:val="22"/>
          <w:szCs w:val="22"/>
        </w:rPr>
        <w:t>.</w:t>
      </w:r>
    </w:p>
    <w:p w:rsidR="00FB7C5A" w:rsidRDefault="00FB7C5A" w:rsidP="00FB7C5A">
      <w:pPr>
        <w:pStyle w:val="normal-justifi"/>
        <w:shd w:val="clear" w:color="auto" w:fill="FFFFFF"/>
        <w:spacing w:before="0" w:beforeAutospacing="0" w:after="0" w:afterAutospacing="0"/>
        <w:jc w:val="both"/>
        <w:rPr>
          <w:rFonts w:asciiTheme="minorHAnsi" w:hAnsiTheme="minorHAnsi" w:cstheme="minorHAnsi"/>
          <w:sz w:val="22"/>
          <w:szCs w:val="22"/>
        </w:rPr>
      </w:pPr>
    </w:p>
    <w:p w:rsidR="00FB7C5A" w:rsidRDefault="00FB7C5A" w:rsidP="00FB7C5A">
      <w:pPr>
        <w:pStyle w:val="normal-justifi"/>
        <w:shd w:val="clear" w:color="auto" w:fill="FFFFFF"/>
        <w:spacing w:before="0" w:beforeAutospacing="0" w:after="0" w:afterAutospacing="0"/>
        <w:jc w:val="both"/>
        <w:rPr>
          <w:rFonts w:asciiTheme="minorHAnsi" w:hAnsiTheme="minorHAnsi" w:cstheme="minorHAnsi"/>
          <w:sz w:val="22"/>
          <w:szCs w:val="22"/>
        </w:rPr>
      </w:pPr>
    </w:p>
    <w:p w:rsidR="00FB7C5A" w:rsidRPr="00FB7C5A" w:rsidRDefault="00FB7C5A" w:rsidP="00FB7C5A">
      <w:pPr>
        <w:pStyle w:val="normal-justifi"/>
        <w:numPr>
          <w:ilvl w:val="0"/>
          <w:numId w:val="4"/>
        </w:numPr>
        <w:shd w:val="clear" w:color="auto" w:fill="FFFFFF"/>
        <w:spacing w:before="0" w:beforeAutospacing="0" w:after="0" w:afterAutospacing="0"/>
        <w:jc w:val="both"/>
        <w:rPr>
          <w:rFonts w:asciiTheme="minorHAnsi" w:hAnsiTheme="minorHAnsi" w:cstheme="minorHAnsi"/>
          <w:b/>
          <w:sz w:val="22"/>
          <w:szCs w:val="22"/>
        </w:rPr>
      </w:pPr>
      <w:r w:rsidRPr="00FB7C5A">
        <w:rPr>
          <w:rFonts w:asciiTheme="minorHAnsi" w:hAnsiTheme="minorHAnsi" w:cstheme="minorHAnsi"/>
          <w:sz w:val="22"/>
          <w:szCs w:val="22"/>
        </w:rPr>
        <w:t xml:space="preserve"> </w:t>
      </w:r>
      <w:r w:rsidRPr="00FB7C5A">
        <w:rPr>
          <w:rFonts w:asciiTheme="minorHAnsi" w:hAnsiTheme="minorHAnsi" w:cstheme="minorHAnsi"/>
          <w:b/>
          <w:sz w:val="22"/>
          <w:szCs w:val="22"/>
        </w:rPr>
        <w:t xml:space="preserve">Assemblée générale extraordinaire </w:t>
      </w:r>
    </w:p>
    <w:p w:rsidR="00FB7C5A" w:rsidRDefault="00FB7C5A" w:rsidP="00FB7C5A">
      <w:pPr>
        <w:pStyle w:val="normal-justifi"/>
        <w:shd w:val="clear" w:color="auto" w:fill="FFFFFF"/>
        <w:spacing w:before="0" w:beforeAutospacing="0" w:after="0" w:afterAutospacing="0"/>
        <w:jc w:val="both"/>
        <w:rPr>
          <w:rFonts w:asciiTheme="minorHAnsi" w:hAnsiTheme="minorHAnsi" w:cstheme="minorHAnsi"/>
          <w:sz w:val="22"/>
          <w:szCs w:val="22"/>
        </w:rPr>
      </w:pPr>
    </w:p>
    <w:p w:rsidR="00FB7C5A" w:rsidRDefault="00FB7C5A" w:rsidP="00FB7C5A">
      <w:pPr>
        <w:pStyle w:val="normal-justifi"/>
        <w:shd w:val="clear" w:color="auto" w:fill="FFFFFF"/>
        <w:spacing w:before="0" w:beforeAutospacing="0" w:after="0" w:afterAutospacing="0"/>
        <w:jc w:val="both"/>
        <w:rPr>
          <w:rFonts w:asciiTheme="minorHAnsi" w:hAnsiTheme="minorHAnsi" w:cstheme="minorHAnsi"/>
          <w:sz w:val="22"/>
          <w:szCs w:val="22"/>
        </w:rPr>
      </w:pPr>
      <w:r w:rsidRPr="00FB7C5A">
        <w:rPr>
          <w:rFonts w:asciiTheme="minorHAnsi" w:hAnsiTheme="minorHAnsi" w:cstheme="minorHAnsi"/>
          <w:sz w:val="22"/>
          <w:szCs w:val="22"/>
        </w:rPr>
        <w:t xml:space="preserve">Conformément à l'article….. des statuts de l'association, une assemblée générale extraordinaire peut se réunir en cas de…....... [par exemple : modification essentielle des statuts, situation financière difficile, etc]. </w:t>
      </w:r>
    </w:p>
    <w:p w:rsidR="00FB7C5A" w:rsidRDefault="00FB7C5A" w:rsidP="00FB7C5A">
      <w:pPr>
        <w:pStyle w:val="normal-justifi"/>
        <w:shd w:val="clear" w:color="auto" w:fill="FFFFFF"/>
        <w:spacing w:before="0" w:beforeAutospacing="0" w:after="0" w:afterAutospacing="0"/>
        <w:jc w:val="both"/>
        <w:rPr>
          <w:rFonts w:asciiTheme="minorHAnsi" w:hAnsiTheme="minorHAnsi" w:cstheme="minorHAnsi"/>
          <w:sz w:val="22"/>
          <w:szCs w:val="22"/>
        </w:rPr>
      </w:pPr>
    </w:p>
    <w:p w:rsidR="00FB7C5A" w:rsidRDefault="00FB7C5A" w:rsidP="00FB7C5A">
      <w:pPr>
        <w:pStyle w:val="normal-justifi"/>
        <w:shd w:val="clear" w:color="auto" w:fill="FFFFFF"/>
        <w:spacing w:before="0" w:beforeAutospacing="0" w:after="0" w:afterAutospacing="0"/>
        <w:jc w:val="both"/>
        <w:rPr>
          <w:rFonts w:asciiTheme="minorHAnsi" w:hAnsiTheme="minorHAnsi" w:cstheme="minorHAnsi"/>
          <w:sz w:val="22"/>
          <w:szCs w:val="22"/>
        </w:rPr>
      </w:pPr>
      <w:r w:rsidRPr="00FB7C5A">
        <w:rPr>
          <w:rFonts w:asciiTheme="minorHAnsi" w:hAnsiTheme="minorHAnsi" w:cstheme="minorHAnsi"/>
          <w:sz w:val="22"/>
          <w:szCs w:val="22"/>
        </w:rPr>
        <w:t xml:space="preserve">Tous les membres de l'association sont convoqués selon la procédure suivante : …........................ </w:t>
      </w:r>
    </w:p>
    <w:p w:rsidR="00FB7C5A" w:rsidRDefault="00FB7C5A" w:rsidP="00FB7C5A">
      <w:pPr>
        <w:pStyle w:val="normal-justifi"/>
        <w:shd w:val="clear" w:color="auto" w:fill="FFFFFF"/>
        <w:spacing w:before="0" w:beforeAutospacing="0" w:after="0" w:afterAutospacing="0"/>
        <w:jc w:val="both"/>
        <w:rPr>
          <w:rFonts w:asciiTheme="minorHAnsi" w:hAnsiTheme="minorHAnsi" w:cstheme="minorHAnsi"/>
          <w:sz w:val="22"/>
          <w:szCs w:val="22"/>
        </w:rPr>
      </w:pPr>
    </w:p>
    <w:p w:rsidR="00FB7C5A" w:rsidRPr="00FB7C5A" w:rsidRDefault="00FB7C5A" w:rsidP="00FB7C5A">
      <w:pPr>
        <w:pStyle w:val="normal-justifi"/>
        <w:shd w:val="clear" w:color="auto" w:fill="FFFFFF"/>
        <w:spacing w:before="0" w:beforeAutospacing="0" w:after="0" w:afterAutospacing="0"/>
        <w:jc w:val="both"/>
        <w:rPr>
          <w:rFonts w:asciiTheme="minorHAnsi" w:hAnsiTheme="minorHAnsi" w:cstheme="minorHAnsi"/>
          <w:color w:val="2B2B2B"/>
          <w:sz w:val="22"/>
          <w:szCs w:val="22"/>
        </w:rPr>
      </w:pPr>
      <w:r w:rsidRPr="00FB7C5A">
        <w:rPr>
          <w:rFonts w:asciiTheme="minorHAnsi" w:hAnsiTheme="minorHAnsi" w:cstheme="minorHAnsi"/>
          <w:sz w:val="22"/>
          <w:szCs w:val="22"/>
        </w:rPr>
        <w:t>Le vote se déroule selon les modalités suivantes : .......................................................................... Les votes par procuration ou par correspondance sont interdits.</w:t>
      </w:r>
    </w:p>
    <w:p w:rsidR="00965F96" w:rsidRDefault="00965F96"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965F96" w:rsidRPr="00917A28" w:rsidRDefault="00965F96"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452A7C" w:rsidRPr="00917A28" w:rsidRDefault="00452A7C"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r w:rsidRPr="00917A28">
        <w:rPr>
          <w:rFonts w:asciiTheme="minorHAnsi" w:hAnsiTheme="minorHAnsi" w:cstheme="minorHAnsi"/>
          <w:color w:val="2B2B2B"/>
          <w:sz w:val="22"/>
          <w:szCs w:val="22"/>
        </w:rPr>
        <w:t> </w:t>
      </w:r>
    </w:p>
    <w:p w:rsidR="00452A7C" w:rsidRPr="00917A28" w:rsidRDefault="00452A7C"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r w:rsidRPr="00917A28">
        <w:rPr>
          <w:rFonts w:asciiTheme="minorHAnsi" w:hAnsiTheme="minorHAnsi" w:cstheme="minorHAnsi"/>
          <w:color w:val="2B2B2B"/>
          <w:sz w:val="22"/>
          <w:szCs w:val="22"/>
        </w:rPr>
        <w:t>Fait à _____ </w:t>
      </w:r>
      <w:r w:rsidRPr="00917A28">
        <w:rPr>
          <w:rFonts w:asciiTheme="minorHAnsi" w:hAnsiTheme="minorHAnsi" w:cstheme="minorHAnsi"/>
          <w:color w:val="0000FF"/>
          <w:sz w:val="22"/>
          <w:szCs w:val="22"/>
        </w:rPr>
        <w:t>(lieu)</w:t>
      </w:r>
      <w:r w:rsidRPr="00917A28">
        <w:rPr>
          <w:rFonts w:asciiTheme="minorHAnsi" w:hAnsiTheme="minorHAnsi" w:cstheme="minorHAnsi"/>
          <w:color w:val="2B2B2B"/>
          <w:sz w:val="22"/>
          <w:szCs w:val="22"/>
        </w:rPr>
        <w:t>,</w:t>
      </w:r>
    </w:p>
    <w:p w:rsidR="00452A7C" w:rsidRPr="00917A28" w:rsidRDefault="00452A7C"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r w:rsidRPr="00917A28">
        <w:rPr>
          <w:rFonts w:asciiTheme="minorHAnsi" w:hAnsiTheme="minorHAnsi" w:cstheme="minorHAnsi"/>
          <w:color w:val="2B2B2B"/>
          <w:sz w:val="22"/>
          <w:szCs w:val="22"/>
        </w:rPr>
        <w:t>le _____ </w:t>
      </w:r>
      <w:r w:rsidRPr="00917A28">
        <w:rPr>
          <w:rFonts w:asciiTheme="minorHAnsi" w:hAnsiTheme="minorHAnsi" w:cstheme="minorHAnsi"/>
          <w:color w:val="0000FF"/>
          <w:sz w:val="22"/>
          <w:szCs w:val="22"/>
        </w:rPr>
        <w:t>(date)</w:t>
      </w:r>
      <w:r w:rsidRPr="00917A28">
        <w:rPr>
          <w:rFonts w:asciiTheme="minorHAnsi" w:hAnsiTheme="minorHAnsi" w:cstheme="minorHAnsi"/>
          <w:color w:val="2B2B2B"/>
          <w:sz w:val="22"/>
          <w:szCs w:val="22"/>
        </w:rPr>
        <w:t>.</w:t>
      </w:r>
    </w:p>
    <w:p w:rsidR="00452A7C" w:rsidRPr="00917A28" w:rsidRDefault="00452A7C"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r w:rsidRPr="00917A28">
        <w:rPr>
          <w:rFonts w:asciiTheme="minorHAnsi" w:hAnsiTheme="minorHAnsi" w:cstheme="minorHAnsi"/>
          <w:color w:val="2B2B2B"/>
          <w:sz w:val="22"/>
          <w:szCs w:val="22"/>
        </w:rPr>
        <w:t> </w:t>
      </w:r>
    </w:p>
    <w:p w:rsidR="00917A28" w:rsidRPr="00917A28" w:rsidRDefault="00917A28"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p>
    <w:p w:rsidR="00452A7C" w:rsidRPr="00917A28" w:rsidRDefault="00917A28" w:rsidP="00917A28">
      <w:pPr>
        <w:pStyle w:val="normal-justifi"/>
        <w:shd w:val="clear" w:color="auto" w:fill="FFFFFF"/>
        <w:spacing w:before="0" w:beforeAutospacing="0" w:after="0" w:afterAutospacing="0"/>
        <w:jc w:val="both"/>
        <w:rPr>
          <w:rFonts w:asciiTheme="minorHAnsi" w:hAnsiTheme="minorHAnsi" w:cstheme="minorHAnsi"/>
          <w:color w:val="2B2B2B"/>
          <w:sz w:val="22"/>
          <w:szCs w:val="22"/>
        </w:rPr>
      </w:pPr>
      <w:r w:rsidRPr="00917A28">
        <w:rPr>
          <w:rFonts w:asciiTheme="minorHAnsi" w:hAnsiTheme="minorHAnsi" w:cstheme="minorHAnsi"/>
          <w:color w:val="2B2B2B"/>
          <w:sz w:val="22"/>
          <w:szCs w:val="22"/>
        </w:rPr>
        <w:t>Le Conseil d’Administration</w:t>
      </w:r>
    </w:p>
    <w:p w:rsidR="00946CE8" w:rsidRPr="00917A28" w:rsidRDefault="00946CE8" w:rsidP="00452A7C">
      <w:pPr>
        <w:pStyle w:val="Corpsdetexte"/>
        <w:jc w:val="both"/>
        <w:rPr>
          <w:rFonts w:asciiTheme="minorHAnsi" w:hAnsiTheme="minorHAnsi" w:cstheme="minorHAnsi"/>
          <w:i/>
          <w:sz w:val="22"/>
          <w:szCs w:val="22"/>
        </w:rPr>
      </w:pPr>
    </w:p>
    <w:p w:rsidR="00946CE8" w:rsidRPr="00917A28" w:rsidRDefault="00946CE8">
      <w:pPr>
        <w:pStyle w:val="Corpsdetexte"/>
        <w:spacing w:before="11"/>
        <w:rPr>
          <w:rFonts w:asciiTheme="minorHAnsi" w:hAnsiTheme="minorHAnsi" w:cstheme="minorHAnsi"/>
          <w:i/>
          <w:sz w:val="22"/>
          <w:szCs w:val="22"/>
        </w:rPr>
      </w:pPr>
    </w:p>
    <w:p w:rsidR="00452A7C" w:rsidRPr="00917A28" w:rsidRDefault="00452A7C" w:rsidP="00452A7C">
      <w:pPr>
        <w:pStyle w:val="Titre1"/>
        <w:spacing w:before="0"/>
        <w:ind w:left="116"/>
        <w:jc w:val="both"/>
        <w:rPr>
          <w:rFonts w:asciiTheme="minorHAnsi" w:hAnsiTheme="minorHAnsi" w:cstheme="minorHAnsi"/>
          <w:sz w:val="22"/>
          <w:szCs w:val="22"/>
        </w:rPr>
      </w:pPr>
    </w:p>
    <w:p w:rsidR="00946CE8" w:rsidRPr="00917A28" w:rsidRDefault="00946CE8">
      <w:pPr>
        <w:pStyle w:val="Corpsdetexte"/>
        <w:spacing w:before="10"/>
        <w:rPr>
          <w:rFonts w:asciiTheme="minorHAnsi" w:hAnsiTheme="minorHAnsi" w:cstheme="minorHAnsi"/>
          <w:sz w:val="22"/>
          <w:szCs w:val="22"/>
        </w:rPr>
      </w:pPr>
    </w:p>
    <w:p w:rsidR="00452A7C" w:rsidRPr="00917A28" w:rsidRDefault="00452A7C" w:rsidP="00452A7C">
      <w:pPr>
        <w:pStyle w:val="Corpsdetexte"/>
        <w:ind w:left="475" w:firstLine="348"/>
        <w:jc w:val="both"/>
        <w:rPr>
          <w:rFonts w:asciiTheme="minorHAnsi" w:hAnsiTheme="minorHAnsi" w:cstheme="minorHAnsi"/>
          <w:sz w:val="22"/>
          <w:szCs w:val="22"/>
        </w:rPr>
      </w:pPr>
    </w:p>
    <w:p w:rsidR="00452A7C" w:rsidRPr="00917A28" w:rsidRDefault="00452A7C" w:rsidP="00452A7C">
      <w:pPr>
        <w:pStyle w:val="Corpsdetexte"/>
        <w:ind w:left="115"/>
        <w:jc w:val="both"/>
        <w:rPr>
          <w:rFonts w:asciiTheme="minorHAnsi" w:hAnsiTheme="minorHAnsi" w:cstheme="minorHAnsi"/>
          <w:sz w:val="22"/>
          <w:szCs w:val="22"/>
        </w:rPr>
      </w:pPr>
    </w:p>
    <w:p w:rsidR="00946CE8" w:rsidRPr="00917A28" w:rsidRDefault="00946CE8" w:rsidP="00452A7C">
      <w:pPr>
        <w:pStyle w:val="Corpsdetexte"/>
        <w:spacing w:before="8"/>
        <w:jc w:val="both"/>
        <w:rPr>
          <w:rFonts w:asciiTheme="minorHAnsi" w:hAnsiTheme="minorHAnsi" w:cstheme="minorHAnsi"/>
          <w:sz w:val="22"/>
          <w:szCs w:val="22"/>
        </w:rPr>
      </w:pPr>
    </w:p>
    <w:p w:rsidR="00452A7C" w:rsidRPr="00917A28" w:rsidRDefault="00452A7C">
      <w:pPr>
        <w:pStyle w:val="Corpsdetexte"/>
        <w:spacing w:before="8"/>
        <w:rPr>
          <w:rFonts w:asciiTheme="minorHAnsi" w:hAnsiTheme="minorHAnsi" w:cstheme="minorHAnsi"/>
          <w:sz w:val="22"/>
          <w:szCs w:val="22"/>
        </w:rPr>
      </w:pPr>
    </w:p>
    <w:p w:rsidR="00946CE8" w:rsidRPr="00917A28" w:rsidRDefault="00946CE8">
      <w:pPr>
        <w:pStyle w:val="Corpsdetexte"/>
        <w:rPr>
          <w:rFonts w:asciiTheme="minorHAnsi" w:hAnsiTheme="minorHAnsi" w:cstheme="minorHAnsi"/>
          <w:i/>
          <w:sz w:val="22"/>
          <w:szCs w:val="22"/>
        </w:rPr>
      </w:pPr>
    </w:p>
    <w:p w:rsidR="00452A7C" w:rsidRPr="00917A28" w:rsidRDefault="00452A7C">
      <w:pPr>
        <w:pStyle w:val="Titre1"/>
        <w:ind w:left="114"/>
        <w:rPr>
          <w:rFonts w:asciiTheme="minorHAnsi" w:hAnsiTheme="minorHAnsi" w:cstheme="minorHAnsi"/>
          <w:sz w:val="22"/>
          <w:szCs w:val="22"/>
        </w:rPr>
      </w:pPr>
    </w:p>
    <w:sectPr w:rsidR="00452A7C" w:rsidRPr="00917A28">
      <w:type w:val="continuous"/>
      <w:pgSz w:w="11910" w:h="16840"/>
      <w:pgMar w:top="1320" w:right="13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A66126"/>
    <w:multiLevelType w:val="hybridMultilevel"/>
    <w:tmpl w:val="BB08CF28"/>
    <w:lvl w:ilvl="0" w:tplc="AFE2170C">
      <w:start w:val="1"/>
      <w:numFmt w:val="decimal"/>
      <w:lvlText w:val="%1."/>
      <w:lvlJc w:val="left"/>
      <w:pPr>
        <w:ind w:left="835" w:hanging="360"/>
      </w:pPr>
      <w:rPr>
        <w:rFonts w:ascii="Arial" w:eastAsia="Arial" w:hAnsi="Arial" w:cs="Arial" w:hint="default"/>
        <w:b/>
        <w:bCs/>
        <w:spacing w:val="-1"/>
        <w:w w:val="99"/>
        <w:sz w:val="20"/>
        <w:szCs w:val="20"/>
        <w:lang w:val="fr-FR" w:eastAsia="fr-FR" w:bidi="fr-FR"/>
      </w:rPr>
    </w:lvl>
    <w:lvl w:ilvl="1" w:tplc="9E105CDE">
      <w:numFmt w:val="bullet"/>
      <w:lvlText w:val="-"/>
      <w:lvlJc w:val="left"/>
      <w:pPr>
        <w:ind w:left="475" w:hanging="123"/>
      </w:pPr>
      <w:rPr>
        <w:rFonts w:ascii="Arial" w:eastAsia="Arial" w:hAnsi="Arial" w:cs="Arial" w:hint="default"/>
        <w:w w:val="99"/>
        <w:sz w:val="20"/>
        <w:szCs w:val="20"/>
        <w:lang w:val="fr-FR" w:eastAsia="fr-FR" w:bidi="fr-FR"/>
      </w:rPr>
    </w:lvl>
    <w:lvl w:ilvl="2" w:tplc="25020AD4">
      <w:numFmt w:val="bullet"/>
      <w:lvlText w:val="•"/>
      <w:lvlJc w:val="left"/>
      <w:pPr>
        <w:ind w:left="1778" w:hanging="123"/>
      </w:pPr>
      <w:rPr>
        <w:rFonts w:hint="default"/>
        <w:lang w:val="fr-FR" w:eastAsia="fr-FR" w:bidi="fr-FR"/>
      </w:rPr>
    </w:lvl>
    <w:lvl w:ilvl="3" w:tplc="E14A8692">
      <w:numFmt w:val="bullet"/>
      <w:lvlText w:val="•"/>
      <w:lvlJc w:val="left"/>
      <w:pPr>
        <w:ind w:left="2716" w:hanging="123"/>
      </w:pPr>
      <w:rPr>
        <w:rFonts w:hint="default"/>
        <w:lang w:val="fr-FR" w:eastAsia="fr-FR" w:bidi="fr-FR"/>
      </w:rPr>
    </w:lvl>
    <w:lvl w:ilvl="4" w:tplc="009A6CD6">
      <w:numFmt w:val="bullet"/>
      <w:lvlText w:val="•"/>
      <w:lvlJc w:val="left"/>
      <w:pPr>
        <w:ind w:left="3655" w:hanging="123"/>
      </w:pPr>
      <w:rPr>
        <w:rFonts w:hint="default"/>
        <w:lang w:val="fr-FR" w:eastAsia="fr-FR" w:bidi="fr-FR"/>
      </w:rPr>
    </w:lvl>
    <w:lvl w:ilvl="5" w:tplc="BFAA889C">
      <w:numFmt w:val="bullet"/>
      <w:lvlText w:val="•"/>
      <w:lvlJc w:val="left"/>
      <w:pPr>
        <w:ind w:left="4593" w:hanging="123"/>
      </w:pPr>
      <w:rPr>
        <w:rFonts w:hint="default"/>
        <w:lang w:val="fr-FR" w:eastAsia="fr-FR" w:bidi="fr-FR"/>
      </w:rPr>
    </w:lvl>
    <w:lvl w:ilvl="6" w:tplc="645806E8">
      <w:numFmt w:val="bullet"/>
      <w:lvlText w:val="•"/>
      <w:lvlJc w:val="left"/>
      <w:pPr>
        <w:ind w:left="5532" w:hanging="123"/>
      </w:pPr>
      <w:rPr>
        <w:rFonts w:hint="default"/>
        <w:lang w:val="fr-FR" w:eastAsia="fr-FR" w:bidi="fr-FR"/>
      </w:rPr>
    </w:lvl>
    <w:lvl w:ilvl="7" w:tplc="3934EB58">
      <w:numFmt w:val="bullet"/>
      <w:lvlText w:val="•"/>
      <w:lvlJc w:val="left"/>
      <w:pPr>
        <w:ind w:left="6470" w:hanging="123"/>
      </w:pPr>
      <w:rPr>
        <w:rFonts w:hint="default"/>
        <w:lang w:val="fr-FR" w:eastAsia="fr-FR" w:bidi="fr-FR"/>
      </w:rPr>
    </w:lvl>
    <w:lvl w:ilvl="8" w:tplc="190E7966">
      <w:numFmt w:val="bullet"/>
      <w:lvlText w:val="•"/>
      <w:lvlJc w:val="left"/>
      <w:pPr>
        <w:ind w:left="7409" w:hanging="123"/>
      </w:pPr>
      <w:rPr>
        <w:rFonts w:hint="default"/>
        <w:lang w:val="fr-FR" w:eastAsia="fr-FR" w:bidi="fr-FR"/>
      </w:rPr>
    </w:lvl>
  </w:abstractNum>
  <w:abstractNum w:abstractNumId="1">
    <w:nsid w:val="4AAC7AB0"/>
    <w:multiLevelType w:val="hybridMultilevel"/>
    <w:tmpl w:val="2E4435AC"/>
    <w:lvl w:ilvl="0" w:tplc="5F140656">
      <w:start w:val="1"/>
      <w:numFmt w:val="decimal"/>
      <w:lvlText w:val="%1."/>
      <w:lvlJc w:val="left"/>
      <w:pPr>
        <w:ind w:left="475" w:hanging="360"/>
      </w:pPr>
      <w:rPr>
        <w:rFonts w:ascii="Arial" w:eastAsia="Arial" w:hAnsi="Arial" w:cs="Arial" w:hint="default"/>
        <w:b/>
        <w:bCs/>
        <w:spacing w:val="-1"/>
        <w:w w:val="99"/>
        <w:sz w:val="20"/>
        <w:szCs w:val="20"/>
        <w:lang w:val="fr-FR" w:eastAsia="fr-FR" w:bidi="fr-FR"/>
      </w:rPr>
    </w:lvl>
    <w:lvl w:ilvl="1" w:tplc="523C326A">
      <w:numFmt w:val="bullet"/>
      <w:lvlText w:val="•"/>
      <w:lvlJc w:val="left"/>
      <w:pPr>
        <w:ind w:left="1360" w:hanging="360"/>
      </w:pPr>
      <w:rPr>
        <w:rFonts w:hint="default"/>
        <w:lang w:val="fr-FR" w:eastAsia="fr-FR" w:bidi="fr-FR"/>
      </w:rPr>
    </w:lvl>
    <w:lvl w:ilvl="2" w:tplc="7D9AEB70">
      <w:numFmt w:val="bullet"/>
      <w:lvlText w:val="•"/>
      <w:lvlJc w:val="left"/>
      <w:pPr>
        <w:ind w:left="2241" w:hanging="360"/>
      </w:pPr>
      <w:rPr>
        <w:rFonts w:hint="default"/>
        <w:lang w:val="fr-FR" w:eastAsia="fr-FR" w:bidi="fr-FR"/>
      </w:rPr>
    </w:lvl>
    <w:lvl w:ilvl="3" w:tplc="B2748360">
      <w:numFmt w:val="bullet"/>
      <w:lvlText w:val="•"/>
      <w:lvlJc w:val="left"/>
      <w:pPr>
        <w:ind w:left="3121" w:hanging="360"/>
      </w:pPr>
      <w:rPr>
        <w:rFonts w:hint="default"/>
        <w:lang w:val="fr-FR" w:eastAsia="fr-FR" w:bidi="fr-FR"/>
      </w:rPr>
    </w:lvl>
    <w:lvl w:ilvl="4" w:tplc="7F80E3BA">
      <w:numFmt w:val="bullet"/>
      <w:lvlText w:val="•"/>
      <w:lvlJc w:val="left"/>
      <w:pPr>
        <w:ind w:left="4002" w:hanging="360"/>
      </w:pPr>
      <w:rPr>
        <w:rFonts w:hint="default"/>
        <w:lang w:val="fr-FR" w:eastAsia="fr-FR" w:bidi="fr-FR"/>
      </w:rPr>
    </w:lvl>
    <w:lvl w:ilvl="5" w:tplc="ED429338">
      <w:numFmt w:val="bullet"/>
      <w:lvlText w:val="•"/>
      <w:lvlJc w:val="left"/>
      <w:pPr>
        <w:ind w:left="4883" w:hanging="360"/>
      </w:pPr>
      <w:rPr>
        <w:rFonts w:hint="default"/>
        <w:lang w:val="fr-FR" w:eastAsia="fr-FR" w:bidi="fr-FR"/>
      </w:rPr>
    </w:lvl>
    <w:lvl w:ilvl="6" w:tplc="68A02D72">
      <w:numFmt w:val="bullet"/>
      <w:lvlText w:val="•"/>
      <w:lvlJc w:val="left"/>
      <w:pPr>
        <w:ind w:left="5763" w:hanging="360"/>
      </w:pPr>
      <w:rPr>
        <w:rFonts w:hint="default"/>
        <w:lang w:val="fr-FR" w:eastAsia="fr-FR" w:bidi="fr-FR"/>
      </w:rPr>
    </w:lvl>
    <w:lvl w:ilvl="7" w:tplc="B382254C">
      <w:numFmt w:val="bullet"/>
      <w:lvlText w:val="•"/>
      <w:lvlJc w:val="left"/>
      <w:pPr>
        <w:ind w:left="6644" w:hanging="360"/>
      </w:pPr>
      <w:rPr>
        <w:rFonts w:hint="default"/>
        <w:lang w:val="fr-FR" w:eastAsia="fr-FR" w:bidi="fr-FR"/>
      </w:rPr>
    </w:lvl>
    <w:lvl w:ilvl="8" w:tplc="42726FD0">
      <w:numFmt w:val="bullet"/>
      <w:lvlText w:val="•"/>
      <w:lvlJc w:val="left"/>
      <w:pPr>
        <w:ind w:left="7525" w:hanging="360"/>
      </w:pPr>
      <w:rPr>
        <w:rFonts w:hint="default"/>
        <w:lang w:val="fr-FR" w:eastAsia="fr-FR" w:bidi="fr-FR"/>
      </w:rPr>
    </w:lvl>
  </w:abstractNum>
  <w:abstractNum w:abstractNumId="2">
    <w:nsid w:val="5BAD417E"/>
    <w:multiLevelType w:val="hybridMultilevel"/>
    <w:tmpl w:val="709456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3A15654"/>
    <w:multiLevelType w:val="hybridMultilevel"/>
    <w:tmpl w:val="525E57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D434CD2"/>
    <w:multiLevelType w:val="hybridMultilevel"/>
    <w:tmpl w:val="BB08CF28"/>
    <w:lvl w:ilvl="0" w:tplc="AFE2170C">
      <w:start w:val="1"/>
      <w:numFmt w:val="decimal"/>
      <w:lvlText w:val="%1."/>
      <w:lvlJc w:val="left"/>
      <w:pPr>
        <w:ind w:left="835" w:hanging="360"/>
      </w:pPr>
      <w:rPr>
        <w:rFonts w:ascii="Arial" w:eastAsia="Arial" w:hAnsi="Arial" w:cs="Arial" w:hint="default"/>
        <w:b/>
        <w:bCs/>
        <w:spacing w:val="-1"/>
        <w:w w:val="99"/>
        <w:sz w:val="20"/>
        <w:szCs w:val="20"/>
        <w:lang w:val="fr-FR" w:eastAsia="fr-FR" w:bidi="fr-FR"/>
      </w:rPr>
    </w:lvl>
    <w:lvl w:ilvl="1" w:tplc="9E105CDE">
      <w:numFmt w:val="bullet"/>
      <w:lvlText w:val="-"/>
      <w:lvlJc w:val="left"/>
      <w:pPr>
        <w:ind w:left="475" w:hanging="123"/>
      </w:pPr>
      <w:rPr>
        <w:rFonts w:ascii="Arial" w:eastAsia="Arial" w:hAnsi="Arial" w:cs="Arial" w:hint="default"/>
        <w:w w:val="99"/>
        <w:sz w:val="20"/>
        <w:szCs w:val="20"/>
        <w:lang w:val="fr-FR" w:eastAsia="fr-FR" w:bidi="fr-FR"/>
      </w:rPr>
    </w:lvl>
    <w:lvl w:ilvl="2" w:tplc="25020AD4">
      <w:numFmt w:val="bullet"/>
      <w:lvlText w:val="•"/>
      <w:lvlJc w:val="left"/>
      <w:pPr>
        <w:ind w:left="1778" w:hanging="123"/>
      </w:pPr>
      <w:rPr>
        <w:rFonts w:hint="default"/>
        <w:lang w:val="fr-FR" w:eastAsia="fr-FR" w:bidi="fr-FR"/>
      </w:rPr>
    </w:lvl>
    <w:lvl w:ilvl="3" w:tplc="E14A8692">
      <w:numFmt w:val="bullet"/>
      <w:lvlText w:val="•"/>
      <w:lvlJc w:val="left"/>
      <w:pPr>
        <w:ind w:left="2716" w:hanging="123"/>
      </w:pPr>
      <w:rPr>
        <w:rFonts w:hint="default"/>
        <w:lang w:val="fr-FR" w:eastAsia="fr-FR" w:bidi="fr-FR"/>
      </w:rPr>
    </w:lvl>
    <w:lvl w:ilvl="4" w:tplc="009A6CD6">
      <w:numFmt w:val="bullet"/>
      <w:lvlText w:val="•"/>
      <w:lvlJc w:val="left"/>
      <w:pPr>
        <w:ind w:left="3655" w:hanging="123"/>
      </w:pPr>
      <w:rPr>
        <w:rFonts w:hint="default"/>
        <w:lang w:val="fr-FR" w:eastAsia="fr-FR" w:bidi="fr-FR"/>
      </w:rPr>
    </w:lvl>
    <w:lvl w:ilvl="5" w:tplc="BFAA889C">
      <w:numFmt w:val="bullet"/>
      <w:lvlText w:val="•"/>
      <w:lvlJc w:val="left"/>
      <w:pPr>
        <w:ind w:left="4593" w:hanging="123"/>
      </w:pPr>
      <w:rPr>
        <w:rFonts w:hint="default"/>
        <w:lang w:val="fr-FR" w:eastAsia="fr-FR" w:bidi="fr-FR"/>
      </w:rPr>
    </w:lvl>
    <w:lvl w:ilvl="6" w:tplc="645806E8">
      <w:numFmt w:val="bullet"/>
      <w:lvlText w:val="•"/>
      <w:lvlJc w:val="left"/>
      <w:pPr>
        <w:ind w:left="5532" w:hanging="123"/>
      </w:pPr>
      <w:rPr>
        <w:rFonts w:hint="default"/>
        <w:lang w:val="fr-FR" w:eastAsia="fr-FR" w:bidi="fr-FR"/>
      </w:rPr>
    </w:lvl>
    <w:lvl w:ilvl="7" w:tplc="3934EB58">
      <w:numFmt w:val="bullet"/>
      <w:lvlText w:val="•"/>
      <w:lvlJc w:val="left"/>
      <w:pPr>
        <w:ind w:left="6470" w:hanging="123"/>
      </w:pPr>
      <w:rPr>
        <w:rFonts w:hint="default"/>
        <w:lang w:val="fr-FR" w:eastAsia="fr-FR" w:bidi="fr-FR"/>
      </w:rPr>
    </w:lvl>
    <w:lvl w:ilvl="8" w:tplc="190E7966">
      <w:numFmt w:val="bullet"/>
      <w:lvlText w:val="•"/>
      <w:lvlJc w:val="left"/>
      <w:pPr>
        <w:ind w:left="7409" w:hanging="123"/>
      </w:pPr>
      <w:rPr>
        <w:rFonts w:hint="default"/>
        <w:lang w:val="fr-FR" w:eastAsia="fr-FR" w:bidi="fr-FR"/>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CE8"/>
    <w:rsid w:val="00452A7C"/>
    <w:rsid w:val="00917A28"/>
    <w:rsid w:val="00946CE8"/>
    <w:rsid w:val="00965F96"/>
    <w:rsid w:val="00C74732"/>
    <w:rsid w:val="00FB7C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FD0887-C961-4E73-872A-1FF946392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fr-FR" w:eastAsia="fr-FR" w:bidi="fr-FR"/>
    </w:rPr>
  </w:style>
  <w:style w:type="paragraph" w:styleId="Titre1">
    <w:name w:val="heading 1"/>
    <w:basedOn w:val="Normal"/>
    <w:uiPriority w:val="1"/>
    <w:qFormat/>
    <w:pPr>
      <w:spacing w:before="1"/>
      <w:ind w:left="115"/>
      <w:outlineLvl w:val="0"/>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835" w:hanging="360"/>
    </w:pPr>
  </w:style>
  <w:style w:type="paragraph" w:customStyle="1" w:styleId="TableParagraph">
    <w:name w:val="Table Paragraph"/>
    <w:basedOn w:val="Normal"/>
    <w:uiPriority w:val="1"/>
    <w:qFormat/>
  </w:style>
  <w:style w:type="paragraph" w:customStyle="1" w:styleId="normal-justifi">
    <w:name w:val="normal-justifi"/>
    <w:basedOn w:val="Normal"/>
    <w:rsid w:val="00452A7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229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1743</Words>
  <Characters>9592</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Règlement intérieur</vt:lpstr>
    </vt:vector>
  </TitlesOfParts>
  <Company/>
  <LinksUpToDate>false</LinksUpToDate>
  <CharactersWithSpaces>11313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intérieur</dc:title>
  <dc:creator>infocentre</dc:creator>
  <cp:lastModifiedBy>Valerie BELSITO</cp:lastModifiedBy>
  <cp:revision>2</cp:revision>
  <dcterms:created xsi:type="dcterms:W3CDTF">2020-05-27T08:15:00Z</dcterms:created>
  <dcterms:modified xsi:type="dcterms:W3CDTF">2020-05-27T08:15:00Z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2012-07-13T00:00:00Z</vt:filetime>
  </property>
  <property fmtid="{D5CDD505-2E9C-101B-9397-08002B2CF9AE}" pid="3" name="Creator">
    <vt:lpwstr>Acrobat PDFMaker 9.0 pour Word</vt:lpwstr>
  </property>
  <property fmtid="{D5CDD505-2E9C-101B-9397-08002B2CF9AE}" pid="4" name="LastSaved">
    <vt:filetime>2020-03-28T00:00:00Z</vt:filetime>
  </property>
</Properties>
</file>